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A1" w:rsidRPr="007F4CFC" w:rsidRDefault="00076F5B" w:rsidP="00B434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ЕРЕМЕЕВСКОГО</w:t>
      </w:r>
      <w:r w:rsidR="00B434A1" w:rsidRPr="007F4CF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434A1" w:rsidRPr="007F4CFC" w:rsidRDefault="00B434A1" w:rsidP="00B434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4CFC">
        <w:rPr>
          <w:rFonts w:ascii="Times New Roman" w:hAnsi="Times New Roman"/>
          <w:b/>
          <w:sz w:val="24"/>
          <w:szCs w:val="24"/>
        </w:rPr>
        <w:t>ПОЛТАВСКОГО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4CFC">
        <w:rPr>
          <w:rFonts w:ascii="Times New Roman" w:hAnsi="Times New Roman"/>
          <w:b/>
          <w:sz w:val="24"/>
          <w:szCs w:val="24"/>
        </w:rPr>
        <w:t>ОМСКОЙ ОБЛАСТИ</w:t>
      </w:r>
    </w:p>
    <w:p w:rsidR="00B434A1" w:rsidRPr="007F4CFC" w:rsidRDefault="00B434A1" w:rsidP="00B434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6F5B" w:rsidRDefault="00B434A1" w:rsidP="00B434A1">
      <w:pPr>
        <w:tabs>
          <w:tab w:val="center" w:pos="4677"/>
          <w:tab w:val="left" w:pos="766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434A1" w:rsidRPr="007F4CFC" w:rsidRDefault="00E96515" w:rsidP="00076F5B">
      <w:pPr>
        <w:tabs>
          <w:tab w:val="center" w:pos="4677"/>
          <w:tab w:val="left" w:pos="766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B434A1" w:rsidRPr="007F4CFC" w:rsidRDefault="00B434A1" w:rsidP="00B434A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B434A1" w:rsidRPr="00E96515" w:rsidRDefault="00B434A1" w:rsidP="00B434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6515">
        <w:rPr>
          <w:rFonts w:ascii="Times New Roman" w:hAnsi="Times New Roman"/>
          <w:sz w:val="28"/>
          <w:szCs w:val="28"/>
        </w:rPr>
        <w:t xml:space="preserve">от </w:t>
      </w:r>
      <w:r w:rsidR="00D54391" w:rsidRPr="00E96515">
        <w:rPr>
          <w:rFonts w:ascii="Times New Roman" w:hAnsi="Times New Roman"/>
          <w:sz w:val="28"/>
          <w:szCs w:val="28"/>
        </w:rPr>
        <w:t>15</w:t>
      </w:r>
      <w:r w:rsidRPr="00E96515">
        <w:rPr>
          <w:rFonts w:ascii="Times New Roman" w:hAnsi="Times New Roman"/>
          <w:sz w:val="28"/>
          <w:szCs w:val="28"/>
        </w:rPr>
        <w:t xml:space="preserve"> </w:t>
      </w:r>
      <w:r w:rsidR="006362B4" w:rsidRPr="00E96515">
        <w:rPr>
          <w:rFonts w:ascii="Times New Roman" w:hAnsi="Times New Roman"/>
          <w:sz w:val="28"/>
          <w:szCs w:val="28"/>
        </w:rPr>
        <w:t>августа</w:t>
      </w:r>
      <w:r w:rsidRPr="00E96515">
        <w:rPr>
          <w:rFonts w:ascii="Times New Roman" w:hAnsi="Times New Roman"/>
          <w:sz w:val="28"/>
          <w:szCs w:val="28"/>
        </w:rPr>
        <w:t xml:space="preserve"> 202</w:t>
      </w:r>
      <w:r w:rsidR="00D54391" w:rsidRPr="00E96515">
        <w:rPr>
          <w:rFonts w:ascii="Times New Roman" w:hAnsi="Times New Roman"/>
          <w:sz w:val="28"/>
          <w:szCs w:val="28"/>
        </w:rPr>
        <w:t>4</w:t>
      </w:r>
      <w:r w:rsidRPr="00E96515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 </w:t>
      </w:r>
      <w:r w:rsidR="00076F5B">
        <w:rPr>
          <w:rFonts w:ascii="Times New Roman" w:hAnsi="Times New Roman"/>
          <w:sz w:val="28"/>
          <w:szCs w:val="28"/>
        </w:rPr>
        <w:t xml:space="preserve">       </w:t>
      </w:r>
      <w:r w:rsidRPr="00E96515">
        <w:rPr>
          <w:rFonts w:ascii="Times New Roman" w:hAnsi="Times New Roman"/>
          <w:sz w:val="28"/>
          <w:szCs w:val="28"/>
        </w:rPr>
        <w:t xml:space="preserve"> №</w:t>
      </w:r>
      <w:r w:rsidR="009065E0" w:rsidRPr="00E96515">
        <w:rPr>
          <w:rFonts w:ascii="Times New Roman" w:hAnsi="Times New Roman"/>
          <w:sz w:val="28"/>
          <w:szCs w:val="28"/>
        </w:rPr>
        <w:t xml:space="preserve"> </w:t>
      </w:r>
      <w:r w:rsidR="00076F5B">
        <w:rPr>
          <w:rFonts w:ascii="Times New Roman" w:hAnsi="Times New Roman"/>
          <w:sz w:val="28"/>
          <w:szCs w:val="28"/>
        </w:rPr>
        <w:t>45</w:t>
      </w:r>
    </w:p>
    <w:p w:rsidR="00B434A1" w:rsidRPr="00E96515" w:rsidRDefault="00B434A1" w:rsidP="00582E73">
      <w:pPr>
        <w:jc w:val="center"/>
        <w:rPr>
          <w:rFonts w:ascii="Times New Roman" w:hAnsi="Times New Roman"/>
          <w:b/>
          <w:sz w:val="32"/>
          <w:szCs w:val="28"/>
        </w:rPr>
      </w:pPr>
    </w:p>
    <w:p w:rsidR="00582E73" w:rsidRPr="00E96515" w:rsidRDefault="00582E73" w:rsidP="00582E73">
      <w:pPr>
        <w:numPr>
          <w:ilvl w:val="0"/>
          <w:numId w:val="1"/>
        </w:numPr>
        <w:tabs>
          <w:tab w:val="left" w:pos="10206"/>
        </w:tabs>
        <w:spacing w:after="0" w:line="240" w:lineRule="auto"/>
        <w:ind w:left="0" w:right="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515">
        <w:rPr>
          <w:rFonts w:ascii="Times New Roman" w:hAnsi="Times New Roman" w:cs="Times New Roman"/>
          <w:b/>
          <w:sz w:val="28"/>
          <w:szCs w:val="28"/>
        </w:rPr>
        <w:t xml:space="preserve">О реализации решения Совета </w:t>
      </w:r>
      <w:r w:rsidR="00076F5B">
        <w:rPr>
          <w:rFonts w:ascii="Times New Roman" w:hAnsi="Times New Roman" w:cs="Times New Roman"/>
          <w:b/>
          <w:sz w:val="28"/>
          <w:szCs w:val="28"/>
        </w:rPr>
        <w:t>Еремеевского</w:t>
      </w:r>
      <w:r w:rsidRPr="00E9651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№ </w:t>
      </w:r>
      <w:r w:rsidR="00076F5B">
        <w:rPr>
          <w:rFonts w:ascii="Times New Roman" w:hAnsi="Times New Roman" w:cs="Times New Roman"/>
          <w:b/>
          <w:sz w:val="28"/>
          <w:szCs w:val="28"/>
        </w:rPr>
        <w:t>23 от 30.04.</w:t>
      </w:r>
      <w:r w:rsidRPr="00E96515">
        <w:rPr>
          <w:rFonts w:ascii="Times New Roman" w:hAnsi="Times New Roman" w:cs="Times New Roman"/>
          <w:b/>
          <w:sz w:val="28"/>
          <w:szCs w:val="28"/>
        </w:rPr>
        <w:t xml:space="preserve">2021г. «Об утверждении положения о порядке выдвижения, внесения, обсуждения, рассмотрения инициативных проектов, а также проведения их отбора на территории </w:t>
      </w:r>
      <w:r w:rsidR="00076F5B">
        <w:rPr>
          <w:rFonts w:ascii="Times New Roman" w:hAnsi="Times New Roman" w:cs="Times New Roman"/>
          <w:b/>
          <w:sz w:val="28"/>
          <w:szCs w:val="28"/>
        </w:rPr>
        <w:t>Еремеевского</w:t>
      </w:r>
      <w:r w:rsidRPr="00E9651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Полтавского муниципального района в целях выдвижения для получения финансовой поддержки за счет межбюджетных трансфертов из бюджета Омской области»</w:t>
      </w:r>
    </w:p>
    <w:p w:rsidR="00582E73" w:rsidRPr="00E96515" w:rsidRDefault="00582E73" w:rsidP="00E9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E96515" w:rsidRDefault="00582E73" w:rsidP="00582E7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96515">
        <w:rPr>
          <w:rFonts w:ascii="Times New Roman" w:hAnsi="Times New Roman" w:cs="Times New Roman"/>
          <w:sz w:val="28"/>
          <w:szCs w:val="28"/>
        </w:rPr>
        <w:t xml:space="preserve">       </w:t>
      </w:r>
      <w:r w:rsidR="00076F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651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Омской области от 07.04.2021 №133-п «О конкурсном отборе инициативных проектов на территории Омской области», решением Совета </w:t>
      </w:r>
      <w:r w:rsidR="00076F5B">
        <w:rPr>
          <w:rFonts w:ascii="Times New Roman" w:hAnsi="Times New Roman" w:cs="Times New Roman"/>
          <w:sz w:val="28"/>
          <w:szCs w:val="28"/>
        </w:rPr>
        <w:t>Еремеевского</w:t>
      </w:r>
      <w:r w:rsidRPr="00E96515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 w:rsidR="00076F5B">
        <w:rPr>
          <w:rFonts w:ascii="Times New Roman" w:hAnsi="Times New Roman" w:cs="Times New Roman"/>
          <w:sz w:val="28"/>
          <w:szCs w:val="28"/>
        </w:rPr>
        <w:t>23 от 30.04</w:t>
      </w:r>
      <w:r w:rsidRPr="00E96515">
        <w:rPr>
          <w:rFonts w:ascii="Times New Roman" w:hAnsi="Times New Roman" w:cs="Times New Roman"/>
          <w:sz w:val="28"/>
          <w:szCs w:val="28"/>
        </w:rPr>
        <w:t>.2021г. «Об утверждении положения о порядке выдвижения, внесения, обсуждения, рассмотрения инициативных проектов, а также проведения их</w:t>
      </w:r>
      <w:proofErr w:type="gramEnd"/>
      <w:r w:rsidRPr="00E96515">
        <w:rPr>
          <w:rFonts w:ascii="Times New Roman" w:hAnsi="Times New Roman" w:cs="Times New Roman"/>
          <w:sz w:val="28"/>
          <w:szCs w:val="28"/>
        </w:rPr>
        <w:t xml:space="preserve"> отбора на территории </w:t>
      </w:r>
      <w:r w:rsidR="00076F5B">
        <w:rPr>
          <w:rFonts w:ascii="Times New Roman" w:hAnsi="Times New Roman" w:cs="Times New Roman"/>
          <w:sz w:val="28"/>
          <w:szCs w:val="28"/>
        </w:rPr>
        <w:t>Еремеевского</w:t>
      </w:r>
      <w:r w:rsidRPr="00E96515">
        <w:rPr>
          <w:rFonts w:ascii="Times New Roman" w:hAnsi="Times New Roman" w:cs="Times New Roman"/>
          <w:sz w:val="28"/>
          <w:szCs w:val="28"/>
        </w:rPr>
        <w:t xml:space="preserve"> сельского поселения Полтавского муниципального района в целях выдвижения для получения финансовой поддержки за счет межбюджетных трансфертов из бюджета Омской области», Уставом </w:t>
      </w:r>
      <w:r w:rsidR="00076F5B">
        <w:rPr>
          <w:rFonts w:ascii="Times New Roman" w:hAnsi="Times New Roman" w:cs="Times New Roman"/>
          <w:sz w:val="28"/>
          <w:szCs w:val="28"/>
        </w:rPr>
        <w:t>Еремеевского</w:t>
      </w:r>
      <w:r w:rsidRPr="00E965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82E73" w:rsidRPr="00E96515" w:rsidRDefault="00582E73" w:rsidP="00582E7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82E73" w:rsidRPr="00E96515" w:rsidRDefault="00582E73" w:rsidP="00582E7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5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651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82E73" w:rsidRPr="00E96515" w:rsidRDefault="00582E73" w:rsidP="00582E73">
      <w:pPr>
        <w:pStyle w:val="a3"/>
        <w:ind w:left="0"/>
        <w:rPr>
          <w:sz w:val="28"/>
          <w:szCs w:val="28"/>
        </w:rPr>
      </w:pPr>
    </w:p>
    <w:p w:rsidR="00582E73" w:rsidRPr="00E96515" w:rsidRDefault="00582E73" w:rsidP="00582E73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651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9" w:history="1">
        <w:r w:rsidRPr="00E9651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96515">
        <w:rPr>
          <w:rFonts w:ascii="Times New Roman" w:hAnsi="Times New Roman" w:cs="Times New Roman"/>
          <w:sz w:val="28"/>
          <w:szCs w:val="28"/>
        </w:rPr>
        <w:t xml:space="preserve"> конкурсного отбора инициативных проектов граждан согласно приложению к настоящему постановлению.</w:t>
      </w:r>
    </w:p>
    <w:p w:rsidR="00582E73" w:rsidRPr="00E96515" w:rsidRDefault="00582E73" w:rsidP="00582E73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6515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обязательному опубликованию (обнародованию) и размещению на официальном сайте Администрации </w:t>
      </w:r>
      <w:r w:rsidR="00076F5B">
        <w:rPr>
          <w:rFonts w:ascii="Times New Roman" w:hAnsi="Times New Roman" w:cs="Times New Roman"/>
          <w:sz w:val="28"/>
          <w:szCs w:val="28"/>
        </w:rPr>
        <w:t xml:space="preserve">Еремеевского </w:t>
      </w:r>
      <w:r w:rsidR="00E96515" w:rsidRPr="00E9651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6515">
        <w:rPr>
          <w:rFonts w:ascii="Times New Roman" w:hAnsi="Times New Roman" w:cs="Times New Roman"/>
          <w:sz w:val="28"/>
          <w:szCs w:val="28"/>
        </w:rPr>
        <w:t>.</w:t>
      </w:r>
    </w:p>
    <w:p w:rsidR="00582E73" w:rsidRPr="00E96515" w:rsidRDefault="00582E73" w:rsidP="00582E7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82E73" w:rsidRPr="00E96515" w:rsidRDefault="00582E73" w:rsidP="00582E7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434A1" w:rsidRPr="00E96515" w:rsidRDefault="00B434A1" w:rsidP="00E965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34A1" w:rsidRPr="00E96515" w:rsidRDefault="00B434A1" w:rsidP="00E96515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E96515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076F5B">
        <w:rPr>
          <w:rFonts w:ascii="Times New Roman" w:hAnsi="Times New Roman" w:cs="Times New Roman"/>
          <w:bCs/>
          <w:sz w:val="28"/>
          <w:szCs w:val="28"/>
        </w:rPr>
        <w:t>Еремеевского</w:t>
      </w:r>
      <w:r w:rsidRPr="00E9651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                         </w:t>
      </w:r>
      <w:r w:rsidR="00076F5B">
        <w:rPr>
          <w:rFonts w:ascii="Times New Roman" w:hAnsi="Times New Roman" w:cs="Times New Roman"/>
          <w:bCs/>
          <w:sz w:val="28"/>
          <w:szCs w:val="28"/>
        </w:rPr>
        <w:t xml:space="preserve">                    К.Ц. Петросян</w:t>
      </w:r>
    </w:p>
    <w:p w:rsidR="00B434A1" w:rsidRPr="00E96515" w:rsidRDefault="00B434A1" w:rsidP="00B43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4A1" w:rsidRDefault="00B434A1" w:rsidP="00B434A1">
      <w:pPr>
        <w:jc w:val="both"/>
        <w:rPr>
          <w:rFonts w:ascii="Times New Roman" w:hAnsi="Times New Roman"/>
          <w:sz w:val="24"/>
          <w:szCs w:val="24"/>
        </w:rPr>
      </w:pPr>
    </w:p>
    <w:p w:rsidR="00582E73" w:rsidRDefault="00582E73" w:rsidP="00B434A1">
      <w:pPr>
        <w:jc w:val="both"/>
        <w:rPr>
          <w:rFonts w:ascii="Times New Roman" w:hAnsi="Times New Roman"/>
          <w:sz w:val="24"/>
          <w:szCs w:val="24"/>
        </w:rPr>
      </w:pPr>
    </w:p>
    <w:p w:rsidR="00076F5B" w:rsidRPr="007F4CFC" w:rsidRDefault="00076F5B" w:rsidP="00B434A1">
      <w:pPr>
        <w:jc w:val="both"/>
        <w:rPr>
          <w:rFonts w:ascii="Times New Roman" w:hAnsi="Times New Roman"/>
          <w:sz w:val="24"/>
          <w:szCs w:val="24"/>
        </w:rPr>
      </w:pPr>
    </w:p>
    <w:p w:rsidR="00582E73" w:rsidRPr="008F3E54" w:rsidRDefault="00582E73" w:rsidP="00582E73">
      <w:pPr>
        <w:pStyle w:val="ConsPlusNormal"/>
        <w:spacing w:before="20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582E73" w:rsidRDefault="00582E73" w:rsidP="00582E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582E73" w:rsidRDefault="00076F5B" w:rsidP="00582E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Еремеевского сельского поселения</w:t>
      </w:r>
    </w:p>
    <w:p w:rsidR="00582E73" w:rsidRPr="008F3E54" w:rsidRDefault="00582E73" w:rsidP="00582E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15.08.2024 года № </w:t>
      </w:r>
      <w:r w:rsidR="00076F5B">
        <w:rPr>
          <w:rFonts w:ascii="Times New Roman" w:hAnsi="Times New Roman" w:cs="Times New Roman"/>
          <w:sz w:val="28"/>
          <w:szCs w:val="28"/>
        </w:rPr>
        <w:t>45</w:t>
      </w:r>
    </w:p>
    <w:p w:rsidR="00582E73" w:rsidRPr="008F3E54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8F3E54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86"/>
      <w:bookmarkEnd w:id="0"/>
      <w:r w:rsidRPr="008F3E54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82E73" w:rsidRPr="008F3E54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3E54">
        <w:rPr>
          <w:rFonts w:ascii="Times New Roman" w:hAnsi="Times New Roman" w:cs="Times New Roman"/>
          <w:bCs/>
          <w:sz w:val="28"/>
          <w:szCs w:val="28"/>
        </w:rPr>
        <w:t>конкурсного отбора инициативных проектов</w:t>
      </w:r>
    </w:p>
    <w:p w:rsidR="00582E73" w:rsidRPr="008F3E54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3E54">
        <w:rPr>
          <w:rFonts w:ascii="Times New Roman" w:hAnsi="Times New Roman" w:cs="Times New Roman"/>
          <w:bCs/>
          <w:sz w:val="28"/>
          <w:szCs w:val="28"/>
        </w:rPr>
        <w:t>граждан</w:t>
      </w:r>
    </w:p>
    <w:p w:rsidR="00582E73" w:rsidRPr="008F3E54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8F3E54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конкурсного отбора </w:t>
      </w:r>
      <w:r w:rsidRPr="008F3E54">
        <w:rPr>
          <w:rFonts w:ascii="Times New Roman" w:hAnsi="Times New Roman" w:cs="Times New Roman"/>
          <w:sz w:val="28"/>
          <w:szCs w:val="28"/>
        </w:rPr>
        <w:t>инициативных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6"/>
      <w:bookmarkEnd w:id="1"/>
      <w:r w:rsidRPr="008F3E54">
        <w:rPr>
          <w:rFonts w:ascii="Times New Roman" w:hAnsi="Times New Roman" w:cs="Times New Roman"/>
          <w:sz w:val="28"/>
          <w:szCs w:val="28"/>
        </w:rPr>
        <w:t xml:space="preserve">2. Для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F3E54">
        <w:rPr>
          <w:rFonts w:ascii="Times New Roman" w:hAnsi="Times New Roman" w:cs="Times New Roman"/>
          <w:sz w:val="28"/>
          <w:szCs w:val="28"/>
        </w:rPr>
        <w:t xml:space="preserve"> конкурсного отбора инициативных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F3E54">
        <w:rPr>
          <w:rFonts w:ascii="Times New Roman" w:hAnsi="Times New Roman" w:cs="Times New Roman"/>
          <w:sz w:val="28"/>
          <w:szCs w:val="28"/>
        </w:rPr>
        <w:t xml:space="preserve"> (далее - конкурсный отбор)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76F5B">
        <w:rPr>
          <w:rFonts w:ascii="Times New Roman" w:hAnsi="Times New Roman"/>
          <w:sz w:val="28"/>
          <w:szCs w:val="24"/>
        </w:rPr>
        <w:t>Еремеевского</w:t>
      </w:r>
      <w:r w:rsidRPr="00E96515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Pr="00E9651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далее-Администрация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  <w:r w:rsidRPr="008F3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ежегодно размещает </w:t>
      </w:r>
      <w:r w:rsidRPr="008F3E5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Полтавского муниципального района </w:t>
      </w:r>
      <w:r w:rsidRPr="008F3E5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извещение о проведении конкурсного отбора</w:t>
      </w:r>
      <w:r w:rsidRPr="008F3E54">
        <w:rPr>
          <w:rFonts w:ascii="Times New Roman" w:hAnsi="Times New Roman" w:cs="Times New Roman"/>
          <w:sz w:val="28"/>
          <w:szCs w:val="28"/>
        </w:rPr>
        <w:t>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ежегодно, в соответствии со сроками указанными в извещении о проведении конкурсного отбора, </w:t>
      </w:r>
      <w:r w:rsidRPr="008F3E54">
        <w:rPr>
          <w:rFonts w:ascii="Times New Roman" w:hAnsi="Times New Roman" w:cs="Times New Roman"/>
          <w:sz w:val="28"/>
          <w:szCs w:val="28"/>
        </w:rPr>
        <w:t xml:space="preserve">осуществляет прием заявок на участие в конкурсном отборе (далее - заявки), а также документов, прилагаемых к ним. 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3. В </w:t>
      </w:r>
      <w:r>
        <w:rPr>
          <w:rFonts w:ascii="Times New Roman" w:hAnsi="Times New Roman" w:cs="Times New Roman"/>
          <w:sz w:val="28"/>
          <w:szCs w:val="28"/>
        </w:rPr>
        <w:t>извещении</w:t>
      </w:r>
      <w:r w:rsidRPr="008F3E54">
        <w:rPr>
          <w:rFonts w:ascii="Times New Roman" w:hAnsi="Times New Roman" w:cs="Times New Roman"/>
          <w:sz w:val="28"/>
          <w:szCs w:val="28"/>
        </w:rPr>
        <w:t xml:space="preserve"> о проведении конкурсного отбора указываются: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1) даты начала и окончания приема заявок;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2) перечень документов, прилагаемых к заявке,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4 </w:t>
      </w:r>
      <w:r w:rsidRPr="008F3E5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3) контактные данные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F3E54">
        <w:rPr>
          <w:rFonts w:ascii="Times New Roman" w:hAnsi="Times New Roman" w:cs="Times New Roman"/>
          <w:sz w:val="28"/>
          <w:szCs w:val="28"/>
        </w:rPr>
        <w:t>, осуществляющих прием заявок и консультирование по вопросам проведения конкурсного отбора;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4) информация об условиях конкурсного отбора;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5) адрес, на который </w:t>
      </w:r>
      <w:r>
        <w:rPr>
          <w:rFonts w:ascii="Times New Roman" w:hAnsi="Times New Roman" w:cs="Times New Roman"/>
          <w:sz w:val="28"/>
          <w:szCs w:val="28"/>
        </w:rPr>
        <w:t>направляются заявки.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3"/>
      <w:bookmarkEnd w:id="2"/>
      <w:r w:rsidRPr="008F3E54">
        <w:rPr>
          <w:rFonts w:ascii="Times New Roman" w:hAnsi="Times New Roman" w:cs="Times New Roman"/>
          <w:sz w:val="28"/>
          <w:szCs w:val="28"/>
        </w:rPr>
        <w:t>4. По каждому инициативному проекту составляется отдельная заявка. К заявке прилагаются следующие документы для участия в конкурсном отборе (далее - документы):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описание и</w:t>
      </w:r>
      <w:r w:rsidRPr="008F3E54">
        <w:rPr>
          <w:rFonts w:ascii="Times New Roman" w:hAnsi="Times New Roman" w:cs="Times New Roman"/>
          <w:sz w:val="28"/>
          <w:szCs w:val="28"/>
        </w:rPr>
        <w:t>нициативного проекта по типовой форме согласно приложению N 1 к настоящему Порядку;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3E54">
        <w:rPr>
          <w:rFonts w:ascii="Times New Roman" w:hAnsi="Times New Roman" w:cs="Times New Roman"/>
          <w:sz w:val="28"/>
          <w:szCs w:val="28"/>
        </w:rPr>
        <w:t>) протокол 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инициативам);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3E54">
        <w:rPr>
          <w:rFonts w:ascii="Times New Roman" w:hAnsi="Times New Roman" w:cs="Times New Roman"/>
          <w:sz w:val="28"/>
          <w:szCs w:val="28"/>
        </w:rPr>
        <w:t xml:space="preserve">) протокол о результатах опроса граждан по вопросу выявления мнения </w:t>
      </w:r>
      <w:r w:rsidRPr="008F3E54">
        <w:rPr>
          <w:rFonts w:ascii="Times New Roman" w:hAnsi="Times New Roman" w:cs="Times New Roman"/>
          <w:sz w:val="28"/>
          <w:szCs w:val="28"/>
        </w:rPr>
        <w:lastRenderedPageBreak/>
        <w:t>граждан о поддержке инициативного проекта (в случае, если опрос проводился);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1"/>
      <w:bookmarkEnd w:id="3"/>
      <w:r w:rsidRPr="008F3E54">
        <w:rPr>
          <w:rFonts w:ascii="Times New Roman" w:hAnsi="Times New Roman" w:cs="Times New Roman"/>
          <w:sz w:val="28"/>
          <w:szCs w:val="28"/>
        </w:rPr>
        <w:t>4) локальная смета расходов, указанных в описании инициативного проекта;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5) 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4.1. К заявке в отношении инициативного проекта в сфере дорожного хозяйства, предусматривающего ремонт автомобильных дорог общего пользования местного значения (далее - автомобильные дороги) или содержание автомобильных дорог, дополнительно прилагаются: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1) заверенная копия утвержденного перечня автомобильных дорог с указанием идентификационных номеров, типа покрытия;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2) заключение по проведению проверки сметной стоимости в отношении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подпунктом 4 пункта 4 </w:t>
      </w:r>
      <w:r w:rsidRPr="008F3E5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3) в случае направления заявки по типологии инициативных проектов "Ремонт автомобильных дорог общего пользования местного значения":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- пояснительная записка о типе покрытия, ширине проезжей части и протяженности ремонтируемой автомобильной дороги (участка);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- карта-схема ремонтных работ с указанием конкретных адресов (с привязкой к домам или другим объектам) и площади (тыс. кв</w:t>
      </w:r>
      <w:proofErr w:type="gramStart"/>
      <w:r w:rsidRPr="008F3E5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F3E54">
        <w:rPr>
          <w:rFonts w:ascii="Times New Roman" w:hAnsi="Times New Roman" w:cs="Times New Roman"/>
          <w:sz w:val="28"/>
          <w:szCs w:val="28"/>
        </w:rPr>
        <w:t>), ширины и протяженности (м) ремонтируемого участка;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- гарантийное письмо, подтверждающее недопущение осуществления ремонта автомобильных дорог (улиц, участков дорог и т.п.), на которых не истек период действия гарантийных обязательств в соответствии с законодательством;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4) в случае направления заявки по типологии инициативных проектов "Содержание автомобильных дорог общего пользования местного значения":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- пояснительная записка с информацией об автомобильной дороге, на которой планируются работы по ее содержанию;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- если инициативный проект направлен на устройство тротуара: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карта-схема устройства тротуара с указанием автомобильной дороги;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гарантийное письмо о включении тротуара после его устройства в состав автомобильной дороги посредством внесения соответствующих изменений в технический паспорт автомобильной дороги;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документ, подтверждающий право собственности на автомобильную дорогу, вдоль которой планируется устройство тротуара.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8F3E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8F3E54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3E54">
        <w:rPr>
          <w:rFonts w:ascii="Times New Roman" w:hAnsi="Times New Roman" w:cs="Times New Roman"/>
          <w:sz w:val="28"/>
          <w:szCs w:val="28"/>
        </w:rPr>
        <w:t xml:space="preserve"> рабочих дней со дн</w:t>
      </w:r>
      <w:r>
        <w:rPr>
          <w:rFonts w:ascii="Times New Roman" w:hAnsi="Times New Roman" w:cs="Times New Roman"/>
          <w:sz w:val="28"/>
          <w:szCs w:val="28"/>
        </w:rPr>
        <w:t>я получения заявки и документов проводит технический анализ полученной заявки и документов и принимает решение о поддержке инициативного проекта и продолжении работы над ним либо об отказе в поддержке инициативного проекта.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рабочих дней, по истечении срока приема заявок, поддержанные Администрацией инициативные проекты, направляются Администрацией в конкурсную комиссию по утверждению результатов конкурсного отбора инициативных проектов.</w:t>
      </w:r>
    </w:p>
    <w:p w:rsidR="00582E73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7"/>
      <w:bookmarkEnd w:id="4"/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F3E54">
        <w:rPr>
          <w:rFonts w:ascii="Times New Roman" w:hAnsi="Times New Roman" w:cs="Times New Roman"/>
          <w:sz w:val="28"/>
          <w:szCs w:val="28"/>
        </w:rPr>
        <w:t xml:space="preserve">Состав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утверждению результатов конкурсного отбора инициативных проектов предусмотрен приложением №2 к настоящему порядку. </w:t>
      </w:r>
    </w:p>
    <w:p w:rsidR="00582E73" w:rsidRPr="009D77A7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D77A7">
        <w:rPr>
          <w:rFonts w:ascii="Times New Roman" w:hAnsi="Times New Roman" w:cs="Times New Roman"/>
          <w:sz w:val="28"/>
          <w:szCs w:val="28"/>
        </w:rPr>
        <w:t xml:space="preserve">. Конкурсная комиссия по утверждению результатов конкурсного отбора инициативных проектов граждан в течение 5 рабочих дней со дня получения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Pr="009D77A7">
        <w:rPr>
          <w:rFonts w:ascii="Times New Roman" w:hAnsi="Times New Roman" w:cs="Times New Roman"/>
          <w:sz w:val="28"/>
          <w:szCs w:val="28"/>
        </w:rPr>
        <w:t>настоящего Порядка, рассматривает инициативные проекты. Результаты рассмотрения инициативных проектов отражаются в протоколе заседания конкурсной комиссии по утверждению результатов конкурсного отбора инициативных проектов граждан.</w:t>
      </w:r>
    </w:p>
    <w:p w:rsidR="00582E73" w:rsidRPr="009D77A7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D77A7">
        <w:rPr>
          <w:rFonts w:ascii="Times New Roman" w:hAnsi="Times New Roman" w:cs="Times New Roman"/>
          <w:sz w:val="28"/>
          <w:szCs w:val="28"/>
        </w:rPr>
        <w:t xml:space="preserve">. Администрация в течение 5 рабочих дней со дня истечения срока,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пунктом 6 </w:t>
      </w:r>
      <w:r w:rsidRPr="009D77A7">
        <w:rPr>
          <w:rFonts w:ascii="Times New Roman" w:hAnsi="Times New Roman" w:cs="Times New Roman"/>
          <w:sz w:val="28"/>
          <w:szCs w:val="28"/>
        </w:rPr>
        <w:t>настоящего Порядка, размещает на официальном сайте органов местного самоуправления Полтавского муниципального района в информационно-телекоммуникационной сети "Интернет" протокол заседания конкурсной комиссии по утверждению результатов конкурсного отбора инициативных проектов граждан.</w:t>
      </w:r>
    </w:p>
    <w:p w:rsidR="00582E73" w:rsidRPr="009D77A7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Default="00582E73" w:rsidP="00582E73">
      <w:pPr>
        <w:pStyle w:val="ConsPlusNormal"/>
        <w:spacing w:before="200"/>
        <w:jc w:val="right"/>
        <w:outlineLvl w:val="2"/>
      </w:pPr>
      <w:bookmarkStart w:id="5" w:name="Par155"/>
      <w:bookmarkEnd w:id="5"/>
    </w:p>
    <w:p w:rsidR="00582E73" w:rsidRDefault="00582E73" w:rsidP="00582E73">
      <w:pPr>
        <w:pStyle w:val="ConsPlusNormal"/>
        <w:spacing w:before="200"/>
        <w:jc w:val="right"/>
        <w:outlineLvl w:val="2"/>
      </w:pPr>
    </w:p>
    <w:p w:rsidR="00582E73" w:rsidRDefault="00582E73" w:rsidP="00582E73">
      <w:pPr>
        <w:pStyle w:val="ConsPlusNormal"/>
        <w:spacing w:before="200"/>
        <w:jc w:val="right"/>
        <w:outlineLvl w:val="2"/>
      </w:pPr>
    </w:p>
    <w:p w:rsidR="00582E73" w:rsidRDefault="00582E73" w:rsidP="00582E73">
      <w:pPr>
        <w:pStyle w:val="ConsPlusNormal"/>
        <w:spacing w:before="200"/>
        <w:jc w:val="right"/>
        <w:outlineLvl w:val="2"/>
      </w:pPr>
    </w:p>
    <w:p w:rsidR="00582E73" w:rsidRDefault="00582E73" w:rsidP="00582E73">
      <w:pPr>
        <w:pStyle w:val="ConsPlusNormal"/>
        <w:spacing w:before="200"/>
        <w:jc w:val="right"/>
        <w:outlineLvl w:val="2"/>
      </w:pPr>
    </w:p>
    <w:p w:rsidR="00582E73" w:rsidRDefault="00582E73" w:rsidP="00582E73">
      <w:pPr>
        <w:pStyle w:val="ConsPlusNormal"/>
        <w:spacing w:before="200"/>
        <w:jc w:val="right"/>
        <w:outlineLvl w:val="2"/>
      </w:pPr>
    </w:p>
    <w:p w:rsidR="00582E73" w:rsidRDefault="00582E73" w:rsidP="00582E73">
      <w:pPr>
        <w:pStyle w:val="ConsPlusNormal"/>
        <w:spacing w:before="200"/>
        <w:jc w:val="right"/>
        <w:outlineLvl w:val="2"/>
      </w:pPr>
    </w:p>
    <w:p w:rsidR="00582E73" w:rsidRDefault="00582E73" w:rsidP="00582E73">
      <w:pPr>
        <w:pStyle w:val="ConsPlusNormal"/>
        <w:spacing w:before="200"/>
        <w:jc w:val="right"/>
        <w:outlineLvl w:val="2"/>
      </w:pPr>
    </w:p>
    <w:p w:rsidR="00582E73" w:rsidRDefault="00582E73" w:rsidP="00582E73">
      <w:pPr>
        <w:pStyle w:val="ConsPlusNormal"/>
        <w:spacing w:before="200"/>
        <w:jc w:val="right"/>
        <w:outlineLvl w:val="2"/>
      </w:pPr>
    </w:p>
    <w:p w:rsidR="00076F5B" w:rsidRDefault="00076F5B" w:rsidP="00582E73">
      <w:pPr>
        <w:pStyle w:val="ConsPlusNormal"/>
        <w:spacing w:before="20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6F5B" w:rsidRDefault="00076F5B" w:rsidP="00582E73">
      <w:pPr>
        <w:pStyle w:val="ConsPlusNormal"/>
        <w:spacing w:before="20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6F5B" w:rsidRDefault="00076F5B" w:rsidP="00582E73">
      <w:pPr>
        <w:pStyle w:val="ConsPlusNormal"/>
        <w:spacing w:before="20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6F5B" w:rsidRDefault="00076F5B" w:rsidP="00582E73">
      <w:pPr>
        <w:pStyle w:val="ConsPlusNormal"/>
        <w:spacing w:before="20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rmal"/>
        <w:spacing w:before="20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582E73" w:rsidRDefault="00582E73" w:rsidP="00582E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к Порядку конкурсного отбора </w:t>
      </w:r>
    </w:p>
    <w:p w:rsidR="00582E73" w:rsidRPr="009D77A7" w:rsidRDefault="00582E73" w:rsidP="00582E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инициативных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7A7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582E73" w:rsidRPr="009D77A7" w:rsidRDefault="00582E73" w:rsidP="00582E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206"/>
      <w:bookmarkEnd w:id="6"/>
      <w:r w:rsidRPr="009D77A7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582E73" w:rsidRPr="009D77A7" w:rsidRDefault="00582E73" w:rsidP="00582E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описания инициативного проекта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77A7">
        <w:rPr>
          <w:rFonts w:ascii="Times New Roman" w:hAnsi="Times New Roman" w:cs="Times New Roman"/>
          <w:sz w:val="28"/>
          <w:szCs w:val="28"/>
        </w:rPr>
        <w:t xml:space="preserve">  (наименование муниципального образования Омской области)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1.  Наименование  инициативного  проекта,  выдвигаемого  для  получения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финансовой  поддержки  за  счет  межбюджетных трансфертов из бюджета Омской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области,  направленного  на  решение  вопросов  местного  значения или иных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вопросов,    право  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9D77A7">
        <w:rPr>
          <w:rFonts w:ascii="Times New Roman" w:hAnsi="Times New Roman" w:cs="Times New Roman"/>
          <w:sz w:val="28"/>
          <w:szCs w:val="28"/>
        </w:rPr>
        <w:t xml:space="preserve">   которых   предоставлено   органам   местного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самоуправления       Омской       области       (далее      -      проект):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A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77A7">
        <w:rPr>
          <w:rFonts w:ascii="Times New Roman" w:hAnsi="Times New Roman" w:cs="Times New Roman"/>
          <w:sz w:val="28"/>
          <w:szCs w:val="28"/>
        </w:rPr>
        <w:t>(наименование проекта в соответствии с протоколом схода, собрания,</w:t>
      </w:r>
      <w:proofErr w:type="gramEnd"/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>конференции граждан (документом, подтверждающим мнение граждан по</w:t>
      </w:r>
      <w:proofErr w:type="gramEnd"/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выдвигаемым инициативам), технической, проектной и (или)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                 сметной документацией)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2. Место реализации проекта.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2.1. Муниципальный район/городской округ:</w:t>
      </w:r>
    </w:p>
    <w:p w:rsidR="00582E73" w:rsidRPr="009D77A7" w:rsidRDefault="00582E73" w:rsidP="00582E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2.2. П</w:t>
      </w:r>
      <w:r w:rsidRPr="009D77A7">
        <w:rPr>
          <w:rFonts w:ascii="Times New Roman" w:hAnsi="Times New Roman" w:cs="Times New Roman"/>
          <w:sz w:val="28"/>
          <w:szCs w:val="28"/>
        </w:rPr>
        <w:t xml:space="preserve">оселение: </w:t>
      </w:r>
      <w:r>
        <w:rPr>
          <w:rFonts w:ascii="Times New Roman" w:hAnsi="Times New Roman" w:cs="Times New Roman"/>
          <w:sz w:val="28"/>
          <w:szCs w:val="28"/>
        </w:rPr>
        <w:t xml:space="preserve">     ___</w:t>
      </w:r>
      <w:r w:rsidRPr="009D77A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2.3. Населенный пункт: ________________________________________________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2.4. Численность населения: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1) муниципального           образования          Омской         области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;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2)  населенного пункта (части территории населенного пункта, выделенной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в целях реализации инициативного проекта):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3.  Объект общественной инфраструктуры, на развитие (создание) которого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направлен проект.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3.1. 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 xml:space="preserve">Типология проекта (в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№2 </w:t>
      </w:r>
      <w:r w:rsidRPr="009D77A7">
        <w:rPr>
          <w:rFonts w:ascii="Times New Roman" w:hAnsi="Times New Roman" w:cs="Times New Roman"/>
          <w:sz w:val="28"/>
          <w:szCs w:val="28"/>
        </w:rPr>
        <w:t>к Положению о</w:t>
      </w:r>
      <w:proofErr w:type="gramEnd"/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конкурсном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Pr="009D77A7">
        <w:rPr>
          <w:rFonts w:ascii="Times New Roman" w:hAnsi="Times New Roman" w:cs="Times New Roman"/>
          <w:sz w:val="28"/>
          <w:szCs w:val="28"/>
        </w:rPr>
        <w:t xml:space="preserve"> инициативных проектов на территории Омской области): 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3.2. Адрес объекта (при наличии):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>(название района, населенного пункта, улицы, номер дома, при наличии -</w:t>
      </w:r>
      <w:proofErr w:type="gramEnd"/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                наименование организации)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3.3.   Документы,  подтверждающие  право  собственности 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образования  Омской  области  на  объект,  на  развитие (создание) которого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lastRenderedPageBreak/>
        <w:t>направлен проект (прилагаются)</w:t>
      </w:r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5251"/>
        <w:gridCol w:w="1675"/>
        <w:gridCol w:w="1531"/>
      </w:tblGrid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</w:tr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4.  Информация  о  вопросах  местного значения или иных вопросах, право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A7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9D77A7">
        <w:rPr>
          <w:rFonts w:ascii="Times New Roman" w:hAnsi="Times New Roman" w:cs="Times New Roman"/>
          <w:sz w:val="28"/>
          <w:szCs w:val="28"/>
        </w:rPr>
        <w:t xml:space="preserve">   которых   предоставлено  органу  местного  самоуправления  Омской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области, в рамках которых реализуется проект.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4.1.  Наименование  вопросов местного значения или иных вопросов, право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A7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9D77A7">
        <w:rPr>
          <w:rFonts w:ascii="Times New Roman" w:hAnsi="Times New Roman" w:cs="Times New Roman"/>
          <w:sz w:val="28"/>
          <w:szCs w:val="28"/>
        </w:rPr>
        <w:t xml:space="preserve">   которых   предоставлено  органу  местного  самоуправления  Омской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области,       в       рамках       которых       реализуется       проект: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 xml:space="preserve">(в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D77A7">
        <w:rPr>
          <w:rFonts w:ascii="Times New Roman" w:hAnsi="Times New Roman" w:cs="Times New Roman"/>
          <w:sz w:val="28"/>
          <w:szCs w:val="28"/>
        </w:rPr>
        <w:t>"Об общих принципах организации</w:t>
      </w:r>
      <w:proofErr w:type="gramEnd"/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    местного самоуправления в Российской Федерации")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4.2.   Муниципальное   образование   Омской  области,  органы  местного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A7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9D77A7">
        <w:rPr>
          <w:rFonts w:ascii="Times New Roman" w:hAnsi="Times New Roman" w:cs="Times New Roman"/>
          <w:sz w:val="28"/>
          <w:szCs w:val="28"/>
        </w:rPr>
        <w:t xml:space="preserve"> которого осуществляют полномочия по решению вопроса местного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значения  или  иного  вопроса,  право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9D77A7">
        <w:rPr>
          <w:rFonts w:ascii="Times New Roman" w:hAnsi="Times New Roman" w:cs="Times New Roman"/>
          <w:sz w:val="28"/>
          <w:szCs w:val="28"/>
        </w:rPr>
        <w:t xml:space="preserve"> которого предоставлено органу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местного самоуправления Омской области, и планируют реализовать проект: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│ </w:t>
      </w:r>
      <w:proofErr w:type="spellStart"/>
      <w:r w:rsidRPr="009D77A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D77A7">
        <w:rPr>
          <w:rFonts w:ascii="Times New Roman" w:hAnsi="Times New Roman" w:cs="Times New Roman"/>
          <w:sz w:val="28"/>
          <w:szCs w:val="28"/>
        </w:rPr>
        <w:t xml:space="preserve"> муниципальный район;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│ </w:t>
      </w:r>
      <w:proofErr w:type="spellStart"/>
      <w:r w:rsidRPr="009D77A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D77A7">
        <w:rPr>
          <w:rFonts w:ascii="Times New Roman" w:hAnsi="Times New Roman" w:cs="Times New Roman"/>
          <w:sz w:val="28"/>
          <w:szCs w:val="28"/>
        </w:rPr>
        <w:t xml:space="preserve"> городской округ;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│ </w:t>
      </w:r>
      <w:proofErr w:type="spellStart"/>
      <w:r w:rsidRPr="009D77A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D77A7">
        <w:rPr>
          <w:rFonts w:ascii="Times New Roman" w:hAnsi="Times New Roman" w:cs="Times New Roman"/>
          <w:sz w:val="28"/>
          <w:szCs w:val="28"/>
        </w:rPr>
        <w:t xml:space="preserve"> городское поселение;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│ </w:t>
      </w:r>
      <w:proofErr w:type="spellStart"/>
      <w:r w:rsidRPr="009D77A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D77A7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5. Описание проекта.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88"/>
      <w:bookmarkEnd w:id="7"/>
      <w:r w:rsidRPr="009D77A7">
        <w:rPr>
          <w:rFonts w:ascii="Times New Roman" w:hAnsi="Times New Roman" w:cs="Times New Roman"/>
          <w:sz w:val="28"/>
          <w:szCs w:val="28"/>
        </w:rPr>
        <w:t xml:space="preserve">    5.1.   Описание   проблемы,   на   решение  которой  направлен  проект: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lastRenderedPageBreak/>
        <w:t xml:space="preserve">    5.2.  Предложения по решению проблемы, указанной в </w:t>
      </w:r>
      <w:r>
        <w:rPr>
          <w:rFonts w:ascii="Times New Roman" w:hAnsi="Times New Roman" w:cs="Times New Roman"/>
          <w:sz w:val="28"/>
          <w:szCs w:val="28"/>
        </w:rPr>
        <w:t xml:space="preserve">пункте 5.1 </w:t>
      </w:r>
      <w:r w:rsidRPr="009D77A7">
        <w:rPr>
          <w:rFonts w:ascii="Times New Roman" w:hAnsi="Times New Roman" w:cs="Times New Roman"/>
          <w:sz w:val="28"/>
          <w:szCs w:val="28"/>
        </w:rPr>
        <w:t>настоящей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Формы: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      (перечислить планируемые к выполнению работы)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5.3. Ожидаемые результаты: ____________________________________________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>(указывается прогноз влияния реализации проекта на ситуацию в населенном</w:t>
      </w:r>
      <w:proofErr w:type="gramEnd"/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пункте, ожидаемый социальный или экономический эффект для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               образования Омской области)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5.4. 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>Наличие  технической,  проектной  и сметной документации (выбрать</w:t>
      </w:r>
      <w:proofErr w:type="gramEnd"/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нужное):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локальная  смета  на  работы  (услуги)  в рамках инициативного проекта,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│ </w:t>
      </w:r>
      <w:proofErr w:type="spellStart"/>
      <w:r w:rsidRPr="009D77A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D7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>утвержденная</w:t>
      </w:r>
      <w:proofErr w:type="gramEnd"/>
      <w:r w:rsidRPr="009D77A7">
        <w:rPr>
          <w:rFonts w:ascii="Times New Roman" w:hAnsi="Times New Roman" w:cs="Times New Roman"/>
          <w:sz w:val="28"/>
          <w:szCs w:val="28"/>
        </w:rPr>
        <w:t xml:space="preserve">   главой   муниципального   образования,   с  отметкой  об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>ознакомлении</w:t>
      </w:r>
      <w:proofErr w:type="gramEnd"/>
      <w:r w:rsidRPr="009D77A7">
        <w:rPr>
          <w:rFonts w:ascii="Times New Roman" w:hAnsi="Times New Roman" w:cs="Times New Roman"/>
          <w:sz w:val="28"/>
          <w:szCs w:val="28"/>
        </w:rPr>
        <w:t xml:space="preserve"> и согласии представителя инициативной группы граждан;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│ </w:t>
      </w:r>
      <w:proofErr w:type="spellStart"/>
      <w:r w:rsidRPr="009D77A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D77A7">
        <w:rPr>
          <w:rFonts w:ascii="Times New Roman" w:hAnsi="Times New Roman" w:cs="Times New Roman"/>
          <w:sz w:val="28"/>
          <w:szCs w:val="28"/>
        </w:rPr>
        <w:t xml:space="preserve"> проектная документация на работы (услуги) в рамках проекта;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│ </w:t>
      </w:r>
      <w:proofErr w:type="spellStart"/>
      <w:r w:rsidRPr="009D77A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D77A7">
        <w:rPr>
          <w:rFonts w:ascii="Times New Roman" w:hAnsi="Times New Roman" w:cs="Times New Roman"/>
          <w:sz w:val="28"/>
          <w:szCs w:val="28"/>
        </w:rPr>
        <w:t xml:space="preserve"> прайс-листы  и  другая информация, подтверждающая стоимость материалов,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оборудования,  являющегося  неотъемлемой  частью  выполняемого проекта,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работ (услуг) (указать) ______________________________________________.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6. Информация для оценки заявки на участие в конкурсном отборе.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6.1.   Количество  граждан,  принявших  участие  в  выдвижении проекта: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82E73" w:rsidRPr="009D77A7" w:rsidRDefault="00582E73" w:rsidP="00582E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5102"/>
        <w:gridCol w:w="1417"/>
        <w:gridCol w:w="1984"/>
      </w:tblGrid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подтверждающего мнение граждан по выдвигаемым инициативам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Количество (человек)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Протокол схода, собрания, конференции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Протокол о результатах опроса граждан по вопросу выявления мнения граждан о поддержке инициативного проекта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E73" w:rsidRPr="009D77A7" w:rsidRDefault="00582E73" w:rsidP="00582E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6.2.    Количество   </w:t>
      </w:r>
      <w:proofErr w:type="spellStart"/>
      <w:r w:rsidRPr="009D77A7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9D77A7">
        <w:rPr>
          <w:rFonts w:ascii="Times New Roman" w:hAnsi="Times New Roman" w:cs="Times New Roman"/>
          <w:sz w:val="28"/>
          <w:szCs w:val="28"/>
        </w:rPr>
        <w:t>,   которые   будут   пользоваться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результатами реализованного проекта</w:t>
      </w:r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2851"/>
        <w:gridCol w:w="2381"/>
        <w:gridCol w:w="3231"/>
      </w:tblGrid>
      <w:tr w:rsidR="00582E73" w:rsidRPr="009D77A7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Наименование групп населения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Количество (человек)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582E73" w:rsidRPr="009D77A7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6.3. Планируемые источники финансирования проекта</w:t>
      </w:r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4479"/>
        <w:gridCol w:w="1512"/>
        <w:gridCol w:w="2494"/>
      </w:tblGrid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Вид источника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Сумма (рублей)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 xml:space="preserve">Доля в общей сумме проекта (процентов) </w:t>
            </w:r>
            <w:hyperlink w:anchor="Par386" w:history="1">
              <w:r w:rsidRPr="009D77A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 в том числе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местного бюджета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физических лиц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82E73" w:rsidRPr="009D77A7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86"/>
      <w:bookmarkEnd w:id="8"/>
      <w:r w:rsidRPr="009D77A7">
        <w:rPr>
          <w:rFonts w:ascii="Times New Roman" w:hAnsi="Times New Roman" w:cs="Times New Roman"/>
          <w:sz w:val="28"/>
          <w:szCs w:val="28"/>
        </w:rPr>
        <w:t>&lt;*&gt; значение указывается с точностью до двух десятичных знаков после запятой с использованием правил математического округления</w:t>
      </w:r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6.4. Инициативные платежи юридических лиц, индивидуальных предпринимателей (при наличии)</w:t>
      </w:r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6803"/>
        <w:gridCol w:w="1587"/>
      </w:tblGrid>
      <w:tr w:rsidR="00582E73" w:rsidRPr="009D77A7" w:rsidTr="001016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Сумма (рублей)</w:t>
            </w:r>
          </w:p>
        </w:tc>
      </w:tr>
      <w:tr w:rsidR="00582E73" w:rsidRPr="009D77A7" w:rsidTr="001016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6.5. Количество граждан, изъявивших желание принять трудовое участие в реализации проекта (согласно протоколу схода, собрания, конференции граждан, протоколу о результатах опроса граждан по вопросу выявления мнения граждан о поддержке инициативного проекта (при наличии)): ____________________________________________________________________.</w:t>
      </w:r>
    </w:p>
    <w:p w:rsidR="00582E73" w:rsidRPr="009D77A7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6.6. Нефинансовые формы участия в реализации проекта (кроме трудового участия, предусмотренного пунктом 6.5 настоящей Формы)</w:t>
      </w:r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3231"/>
        <w:gridCol w:w="2352"/>
        <w:gridCol w:w="1304"/>
        <w:gridCol w:w="1579"/>
      </w:tblGrid>
      <w:tr w:rsidR="00582E73" w:rsidRPr="009D77A7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Наименование формы нефинансового участия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Количество (единиц)</w:t>
            </w:r>
          </w:p>
        </w:tc>
      </w:tr>
      <w:tr w:rsidR="00582E73" w:rsidRPr="009D77A7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7.   Каналы,   с   помощью   которых  осуществлялось  информирование  о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A7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Pr="009D77A7"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8.   Предполагаемый   механизм   содержания   и   эксплуатации  объекта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общественной  инфраструктуры  - результата реализации инициативного проекта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(с указанием источника сре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D77A7">
        <w:rPr>
          <w:rFonts w:ascii="Times New Roman" w:hAnsi="Times New Roman" w:cs="Times New Roman"/>
          <w:sz w:val="28"/>
          <w:szCs w:val="28"/>
        </w:rPr>
        <w:t>я содержания такого объекта): 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9. Плановая        дата       окончания       реализации       проекта: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10.    Сведения   о   представителях   инициативной   группы   граждан,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A7">
        <w:rPr>
          <w:rFonts w:ascii="Times New Roman" w:hAnsi="Times New Roman" w:cs="Times New Roman"/>
          <w:sz w:val="28"/>
          <w:szCs w:val="28"/>
        </w:rPr>
        <w:t>представителях</w:t>
      </w:r>
      <w:proofErr w:type="gramEnd"/>
      <w:r w:rsidRPr="009D77A7">
        <w:rPr>
          <w:rFonts w:ascii="Times New Roman" w:hAnsi="Times New Roman" w:cs="Times New Roman"/>
          <w:sz w:val="28"/>
          <w:szCs w:val="28"/>
        </w:rPr>
        <w:t xml:space="preserve"> органа территориального общественного самоуправления</w:t>
      </w:r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4248"/>
        <w:gridCol w:w="1968"/>
        <w:gridCol w:w="2242"/>
      </w:tblGrid>
      <w:tr w:rsidR="00582E73" w:rsidRPr="009D77A7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представителей инициативной группы граждан, органа территориального общественного самоуправления (полностью)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582E73" w:rsidRPr="009D77A7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11. Сведения о представителях местной администрации муниципального образования Омской области, ответственных за подготовку документации</w:t>
      </w:r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4234"/>
        <w:gridCol w:w="1843"/>
        <w:gridCol w:w="2362"/>
      </w:tblGrid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представителей администрации муниципального образования Омской области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(служебный)</w:t>
            </w:r>
          </w:p>
        </w:tc>
      </w:tr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12. Дополнительная   информация   и  комментарии  (при  необходимости):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Приложение </w:t>
      </w:r>
      <w:hyperlink w:anchor="Par479" w:history="1">
        <w:r w:rsidRPr="009D77A7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9D77A7">
        <w:rPr>
          <w:rFonts w:ascii="Times New Roman" w:hAnsi="Times New Roman" w:cs="Times New Roman"/>
          <w:sz w:val="28"/>
          <w:szCs w:val="28"/>
        </w:rPr>
        <w:t>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___________________________________________________;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___________________________________________________;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___________________________________________________.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Глава Администрации           ____________________  _______________________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                      (подпись, печать)     (инициалы, фамилия)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A7">
        <w:rPr>
          <w:rFonts w:ascii="Times New Roman" w:hAnsi="Times New Roman" w:cs="Times New Roman"/>
          <w:sz w:val="28"/>
          <w:szCs w:val="28"/>
        </w:rPr>
        <w:t>(наименование муниципального</w:t>
      </w:r>
      <w:proofErr w:type="gramEnd"/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образования Омской области)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"___" ___________ 20___ г.</w:t>
      </w:r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D77A7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7A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82E73" w:rsidRPr="009D77A7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79"/>
      <w:bookmarkEnd w:id="9"/>
      <w:proofErr w:type="gramStart"/>
      <w:r w:rsidRPr="009D77A7">
        <w:rPr>
          <w:rFonts w:ascii="Times New Roman" w:hAnsi="Times New Roman" w:cs="Times New Roman"/>
          <w:sz w:val="24"/>
          <w:szCs w:val="24"/>
        </w:rPr>
        <w:t xml:space="preserve">&lt;*&gt; прикладываются фотографии, отражающие текущее состояние объекта (не менее трех фотографий с разных ракурсов), </w:t>
      </w:r>
      <w:proofErr w:type="spellStart"/>
      <w:r w:rsidRPr="009D77A7">
        <w:rPr>
          <w:rFonts w:ascii="Times New Roman" w:hAnsi="Times New Roman" w:cs="Times New Roman"/>
          <w:sz w:val="24"/>
          <w:szCs w:val="24"/>
        </w:rPr>
        <w:t>скан-копии</w:t>
      </w:r>
      <w:proofErr w:type="spellEnd"/>
      <w:r w:rsidRPr="009D77A7">
        <w:rPr>
          <w:rFonts w:ascii="Times New Roman" w:hAnsi="Times New Roman" w:cs="Times New Roman"/>
          <w:sz w:val="24"/>
          <w:szCs w:val="24"/>
        </w:rPr>
        <w:t xml:space="preserve"> и фотографии публикаций, фотографии объявлений, </w:t>
      </w:r>
      <w:r w:rsidRPr="009D77A7">
        <w:rPr>
          <w:rFonts w:ascii="Times New Roman" w:hAnsi="Times New Roman" w:cs="Times New Roman"/>
          <w:sz w:val="24"/>
          <w:szCs w:val="24"/>
        </w:rPr>
        <w:lastRenderedPageBreak/>
        <w:t>фотографии с собраний граждан, документы, подтверждающие право собственности (основания возникновения права владения, и (или) пользования, и (или) распоряжения) муниципального образования Омской области на объект, на развитие (создание) которого направлен проект.</w:t>
      </w:r>
      <w:proofErr w:type="gramEnd"/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D77A7" w:rsidRDefault="00582E73" w:rsidP="00582E7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2E73" w:rsidRPr="009D77A7" w:rsidRDefault="00582E73" w:rsidP="00582E7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Default="00582E73" w:rsidP="00582E73">
      <w:pPr>
        <w:pStyle w:val="ConsPlusNormal"/>
        <w:sectPr w:rsidR="00582E73" w:rsidSect="00076F5B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582E73" w:rsidRPr="00043E2D" w:rsidRDefault="00582E73" w:rsidP="00582E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43E2D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582E73" w:rsidRPr="00043E2D" w:rsidRDefault="00582E73" w:rsidP="00582E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3E2D">
        <w:rPr>
          <w:rFonts w:ascii="Times New Roman" w:hAnsi="Times New Roman" w:cs="Times New Roman"/>
          <w:sz w:val="28"/>
          <w:szCs w:val="28"/>
        </w:rPr>
        <w:t>к Порядку конкурсного отбора</w:t>
      </w:r>
    </w:p>
    <w:p w:rsidR="00582E73" w:rsidRPr="00043E2D" w:rsidRDefault="00582E73" w:rsidP="00582E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3E2D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582E73" w:rsidRPr="00043E2D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043E2D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0" w:name="Par357"/>
      <w:bookmarkEnd w:id="10"/>
      <w:r w:rsidRPr="00043E2D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582E73" w:rsidRPr="00043E2D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3E2D">
        <w:rPr>
          <w:rFonts w:ascii="Times New Roman" w:hAnsi="Times New Roman" w:cs="Times New Roman"/>
          <w:bCs/>
          <w:sz w:val="28"/>
          <w:szCs w:val="28"/>
        </w:rPr>
        <w:t xml:space="preserve">конкурсной комиссии по утверждению результатов </w:t>
      </w:r>
      <w:proofErr w:type="gramStart"/>
      <w:r w:rsidRPr="00043E2D">
        <w:rPr>
          <w:rFonts w:ascii="Times New Roman" w:hAnsi="Times New Roman" w:cs="Times New Roman"/>
          <w:bCs/>
          <w:sz w:val="28"/>
          <w:szCs w:val="28"/>
        </w:rPr>
        <w:t>конкурсного</w:t>
      </w:r>
      <w:proofErr w:type="gramEnd"/>
    </w:p>
    <w:p w:rsidR="00582E73" w:rsidRPr="00043E2D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3E2D">
        <w:rPr>
          <w:rFonts w:ascii="Times New Roman" w:hAnsi="Times New Roman" w:cs="Times New Roman"/>
          <w:bCs/>
          <w:sz w:val="28"/>
          <w:szCs w:val="28"/>
        </w:rPr>
        <w:t xml:space="preserve">отбора инициативных проектов </w:t>
      </w:r>
    </w:p>
    <w:p w:rsidR="00582E73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3E2D">
        <w:rPr>
          <w:rFonts w:ascii="Times New Roman" w:hAnsi="Times New Roman" w:cs="Times New Roman"/>
          <w:bCs/>
          <w:sz w:val="28"/>
          <w:szCs w:val="28"/>
        </w:rPr>
        <w:t>(далее - Конкурсная комиссия)</w:t>
      </w:r>
    </w:p>
    <w:p w:rsidR="00E96515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971" w:type="pct"/>
        <w:tblCellMar>
          <w:left w:w="57" w:type="dxa"/>
          <w:right w:w="57" w:type="dxa"/>
        </w:tblCellMar>
        <w:tblLook w:val="01E0"/>
      </w:tblPr>
      <w:tblGrid>
        <w:gridCol w:w="2184"/>
        <w:gridCol w:w="425"/>
        <w:gridCol w:w="6805"/>
      </w:tblGrid>
      <w:tr w:rsidR="00E96515" w:rsidRPr="00E96515" w:rsidTr="00E96515">
        <w:tc>
          <w:tcPr>
            <w:tcW w:w="2184" w:type="dxa"/>
          </w:tcPr>
          <w:p w:rsidR="00E96515" w:rsidRPr="00E96515" w:rsidRDefault="00076F5B" w:rsidP="001016F6">
            <w:pPr>
              <w:tabs>
                <w:tab w:val="left" w:pos="6804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К.Ц.</w:t>
            </w:r>
          </w:p>
        </w:tc>
        <w:tc>
          <w:tcPr>
            <w:tcW w:w="425" w:type="dxa"/>
          </w:tcPr>
          <w:p w:rsidR="00E96515" w:rsidRPr="00E96515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5" w:type="dxa"/>
          </w:tcPr>
          <w:p w:rsidR="00E96515" w:rsidRPr="00E96515" w:rsidRDefault="00E96515" w:rsidP="00076F5B">
            <w:pPr>
              <w:tabs>
                <w:tab w:val="left" w:pos="6804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76F5B">
              <w:rPr>
                <w:rFonts w:ascii="Times New Roman" w:hAnsi="Times New Roman" w:cs="Times New Roman"/>
                <w:sz w:val="28"/>
                <w:szCs w:val="28"/>
              </w:rPr>
              <w:t xml:space="preserve">Еремеевского </w:t>
            </w: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поселения, председатель </w:t>
            </w:r>
            <w:r w:rsidR="00076F5B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Конкурсной </w:t>
            </w: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E96515" w:rsidRPr="00E96515" w:rsidTr="00E96515">
        <w:tc>
          <w:tcPr>
            <w:tcW w:w="2184" w:type="dxa"/>
          </w:tcPr>
          <w:p w:rsidR="00E96515" w:rsidRPr="00E96515" w:rsidRDefault="00076F5B" w:rsidP="001016F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Островская Е.В.</w:t>
            </w:r>
          </w:p>
        </w:tc>
        <w:tc>
          <w:tcPr>
            <w:tcW w:w="425" w:type="dxa"/>
          </w:tcPr>
          <w:p w:rsidR="00E96515" w:rsidRPr="00E96515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5" w:type="dxa"/>
          </w:tcPr>
          <w:p w:rsidR="00E96515" w:rsidRPr="00E96515" w:rsidRDefault="00E96515" w:rsidP="00076F5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администрации  </w:t>
            </w:r>
            <w:r w:rsidR="00076F5B">
              <w:rPr>
                <w:rFonts w:ascii="Times New Roman" w:hAnsi="Times New Roman" w:cs="Times New Roman"/>
                <w:sz w:val="28"/>
                <w:szCs w:val="28"/>
              </w:rPr>
              <w:t xml:space="preserve">Еремеевского </w:t>
            </w: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заместитель председателя </w:t>
            </w:r>
            <w:r w:rsidR="007120C3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Конкурсной </w:t>
            </w: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E96515" w:rsidRPr="00E96515" w:rsidTr="00E96515">
        <w:tc>
          <w:tcPr>
            <w:tcW w:w="2184" w:type="dxa"/>
          </w:tcPr>
          <w:p w:rsidR="00E96515" w:rsidRPr="00E96515" w:rsidRDefault="00076F5B" w:rsidP="001016F6">
            <w:pPr>
              <w:tabs>
                <w:tab w:val="right" w:pos="2686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Малюгина Н.А.</w:t>
            </w:r>
          </w:p>
        </w:tc>
        <w:tc>
          <w:tcPr>
            <w:tcW w:w="425" w:type="dxa"/>
          </w:tcPr>
          <w:p w:rsidR="00E96515" w:rsidRPr="00E96515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5" w:type="dxa"/>
          </w:tcPr>
          <w:p w:rsidR="00E96515" w:rsidRPr="00E96515" w:rsidRDefault="00E96515" w:rsidP="00076F5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администрации  </w:t>
            </w:r>
            <w:r w:rsidR="00076F5B">
              <w:rPr>
                <w:rFonts w:ascii="Times New Roman" w:hAnsi="Times New Roman" w:cs="Times New Roman"/>
                <w:sz w:val="28"/>
                <w:szCs w:val="28"/>
              </w:rPr>
              <w:t xml:space="preserve">Еремеевского </w:t>
            </w: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7120C3">
              <w:rPr>
                <w:rFonts w:ascii="Times New Roman" w:hAnsi="Times New Roman" w:cs="Times New Roman"/>
                <w:sz w:val="28"/>
                <w:szCs w:val="28"/>
              </w:rPr>
              <w:t>, секретарь Конкурсной комиссии</w:t>
            </w:r>
          </w:p>
        </w:tc>
      </w:tr>
      <w:tr w:rsidR="00E96515" w:rsidRPr="00E96515" w:rsidTr="00E96515">
        <w:tc>
          <w:tcPr>
            <w:tcW w:w="9414" w:type="dxa"/>
            <w:gridSpan w:val="3"/>
          </w:tcPr>
          <w:p w:rsidR="00E96515" w:rsidRPr="00E96515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E96515" w:rsidRPr="00E96515" w:rsidTr="00E96515">
        <w:tc>
          <w:tcPr>
            <w:tcW w:w="2184" w:type="dxa"/>
          </w:tcPr>
          <w:p w:rsidR="00E96515" w:rsidRPr="00E96515" w:rsidRDefault="007120C3" w:rsidP="001016F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Литвиненко Т.М.</w:t>
            </w:r>
          </w:p>
        </w:tc>
        <w:tc>
          <w:tcPr>
            <w:tcW w:w="425" w:type="dxa"/>
          </w:tcPr>
          <w:p w:rsidR="00E96515" w:rsidRPr="00E96515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5" w:type="dxa"/>
          </w:tcPr>
          <w:p w:rsidR="00E96515" w:rsidRPr="00E96515" w:rsidRDefault="00E96515" w:rsidP="007120C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="007120C3">
              <w:rPr>
                <w:rFonts w:ascii="Times New Roman" w:hAnsi="Times New Roman" w:cs="Times New Roman"/>
                <w:sz w:val="28"/>
                <w:szCs w:val="28"/>
              </w:rPr>
              <w:t xml:space="preserve">Еремеевского </w:t>
            </w: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E96515" w:rsidRPr="00E96515" w:rsidTr="00E96515">
        <w:tc>
          <w:tcPr>
            <w:tcW w:w="2184" w:type="dxa"/>
          </w:tcPr>
          <w:p w:rsidR="00E96515" w:rsidRPr="00E96515" w:rsidRDefault="007120C3" w:rsidP="001016F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425" w:type="dxa"/>
          </w:tcPr>
          <w:p w:rsidR="00E96515" w:rsidRPr="00E96515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5" w:type="dxa"/>
          </w:tcPr>
          <w:p w:rsidR="00E96515" w:rsidRPr="00E96515" w:rsidRDefault="00E96515" w:rsidP="007120C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r w:rsidR="007120C3">
              <w:rPr>
                <w:rFonts w:ascii="Times New Roman" w:hAnsi="Times New Roman" w:cs="Times New Roman"/>
                <w:sz w:val="28"/>
                <w:szCs w:val="28"/>
              </w:rPr>
              <w:t xml:space="preserve">Еремеевского </w:t>
            </w: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96515" w:rsidRPr="00E96515" w:rsidTr="00E96515">
        <w:tc>
          <w:tcPr>
            <w:tcW w:w="2184" w:type="dxa"/>
          </w:tcPr>
          <w:p w:rsidR="00E96515" w:rsidRPr="00E96515" w:rsidRDefault="007120C3" w:rsidP="001016F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25" w:type="dxa"/>
          </w:tcPr>
          <w:p w:rsidR="00E96515" w:rsidRPr="00E96515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805" w:type="dxa"/>
          </w:tcPr>
          <w:p w:rsidR="00E96515" w:rsidRPr="00E96515" w:rsidRDefault="007120C3" w:rsidP="001016F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«Хозяйственное управление администрации Еремеевского сельского поселения»</w:t>
            </w:r>
            <w:r w:rsidR="00E96515" w:rsidRPr="00E96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6515" w:rsidRPr="00E96515" w:rsidTr="00E96515">
        <w:tc>
          <w:tcPr>
            <w:tcW w:w="2184" w:type="dxa"/>
          </w:tcPr>
          <w:p w:rsidR="00E96515" w:rsidRPr="00E96515" w:rsidRDefault="007120C3" w:rsidP="001016F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Малюгина Н.А.</w:t>
            </w:r>
          </w:p>
        </w:tc>
        <w:tc>
          <w:tcPr>
            <w:tcW w:w="425" w:type="dxa"/>
          </w:tcPr>
          <w:p w:rsidR="00E96515" w:rsidRPr="00E96515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5" w:type="dxa"/>
          </w:tcPr>
          <w:p w:rsidR="00E96515" w:rsidRPr="00E96515" w:rsidRDefault="00E96515" w:rsidP="007120C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ВУР</w:t>
            </w: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</w:t>
            </w:r>
            <w:r w:rsidR="007120C3">
              <w:rPr>
                <w:rFonts w:ascii="Times New Roman" w:hAnsi="Times New Roman" w:cs="Times New Roman"/>
                <w:sz w:val="28"/>
                <w:szCs w:val="28"/>
              </w:rPr>
              <w:t xml:space="preserve">Еремеевского </w:t>
            </w: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</w:tbl>
    <w:p w:rsidR="00E96515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515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515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515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515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515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515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515" w:rsidRPr="00043E2D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2E73" w:rsidRPr="00043E2D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043E2D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043E2D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B8332E" w:rsidRDefault="00582E73" w:rsidP="00582E73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8511B0" w:rsidRDefault="008511B0"/>
    <w:sectPr w:rsidR="008511B0" w:rsidSect="00B2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FAE7F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76B27B7"/>
    <w:multiLevelType w:val="hybridMultilevel"/>
    <w:tmpl w:val="ADF4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4A1"/>
    <w:rsid w:val="00076F5B"/>
    <w:rsid w:val="001671D8"/>
    <w:rsid w:val="002A2963"/>
    <w:rsid w:val="00393BF8"/>
    <w:rsid w:val="00582E73"/>
    <w:rsid w:val="006362B4"/>
    <w:rsid w:val="007120C3"/>
    <w:rsid w:val="008511B0"/>
    <w:rsid w:val="009065E0"/>
    <w:rsid w:val="00B23F61"/>
    <w:rsid w:val="00B434A1"/>
    <w:rsid w:val="00D54391"/>
    <w:rsid w:val="00E9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82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582E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82E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No Spacing"/>
    <w:uiPriority w:val="1"/>
    <w:qFormat/>
    <w:rsid w:val="00E965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6</cp:revision>
  <cp:lastPrinted>2024-08-16T04:18:00Z</cp:lastPrinted>
  <dcterms:created xsi:type="dcterms:W3CDTF">2023-08-15T06:23:00Z</dcterms:created>
  <dcterms:modified xsi:type="dcterms:W3CDTF">2024-08-16T04:18:00Z</dcterms:modified>
</cp:coreProperties>
</file>