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CA" w:rsidRDefault="00AA1ABF" w:rsidP="00A37C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ABF">
        <w:rPr>
          <w:rFonts w:ascii="Times New Roman" w:hAnsi="Times New Roman" w:cs="Times New Roman"/>
          <w:b/>
          <w:sz w:val="28"/>
          <w:szCs w:val="28"/>
        </w:rPr>
        <w:t>АДМИНИСТРАЦИЯ ЕРЕМЕЕВСКОГО СЕЛЬСКОГО ПОСЕЛЕНИЯ</w:t>
      </w:r>
      <w:r w:rsidRPr="00AA1ABF">
        <w:rPr>
          <w:rFonts w:ascii="Times New Roman" w:hAnsi="Times New Roman" w:cs="Times New Roman"/>
          <w:b/>
          <w:sz w:val="28"/>
          <w:szCs w:val="28"/>
        </w:rPr>
        <w:br/>
        <w:t>ПОЛТАВСКОГО МУНИЦИПАЛЬНОГО РАЙОНА</w:t>
      </w:r>
      <w:r w:rsidRPr="00AA1ABF">
        <w:rPr>
          <w:rFonts w:ascii="Times New Roman" w:hAnsi="Times New Roman" w:cs="Times New Roman"/>
          <w:b/>
          <w:sz w:val="28"/>
          <w:szCs w:val="28"/>
        </w:rPr>
        <w:br/>
        <w:t>ОМСКОЙ ОБЛАСТИ</w:t>
      </w:r>
      <w:r w:rsidRPr="00AA1ABF">
        <w:rPr>
          <w:rFonts w:ascii="Times New Roman" w:hAnsi="Times New Roman" w:cs="Times New Roman"/>
          <w:b/>
          <w:sz w:val="28"/>
          <w:szCs w:val="28"/>
        </w:rPr>
        <w:br/>
      </w:r>
      <w:r w:rsidR="002B34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8B7E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2B34C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A37C8C" w:rsidRPr="00AA1ABF" w:rsidRDefault="002B34CA" w:rsidP="00A37C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A37C8C" w:rsidRPr="00AA1ABF" w:rsidRDefault="00A37C8C" w:rsidP="00A37C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1AB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1AB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C4A71" w:rsidRPr="00CC4A71" w:rsidRDefault="00CC4A71" w:rsidP="00CC4A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4A71" w:rsidRPr="00CC4A71" w:rsidRDefault="00CC4A71" w:rsidP="00CC4A7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C4A7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B4EDF">
        <w:rPr>
          <w:rFonts w:ascii="Times New Roman" w:hAnsi="Times New Roman" w:cs="Times New Roman"/>
          <w:b w:val="0"/>
          <w:sz w:val="28"/>
          <w:szCs w:val="28"/>
        </w:rPr>
        <w:t>17 декабря 2024</w:t>
      </w:r>
      <w:r w:rsidRPr="00CC4A71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</w:t>
      </w:r>
      <w:r w:rsidR="00AA1ABF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8B7E0C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0B4EDF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CC4A71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0B4EDF">
        <w:rPr>
          <w:rFonts w:ascii="Times New Roman" w:hAnsi="Times New Roman" w:cs="Times New Roman"/>
          <w:b w:val="0"/>
          <w:sz w:val="28"/>
          <w:szCs w:val="28"/>
        </w:rPr>
        <w:t>73</w:t>
      </w:r>
    </w:p>
    <w:p w:rsidR="00CC4A71" w:rsidRPr="00CC4A71" w:rsidRDefault="00CC4A71" w:rsidP="00CC4A7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3934"/>
      </w:tblGrid>
      <w:tr w:rsidR="00CC4A71" w:rsidRPr="00CC4A71" w:rsidTr="00CC4A71">
        <w:tc>
          <w:tcPr>
            <w:tcW w:w="5637" w:type="dxa"/>
            <w:hideMark/>
          </w:tcPr>
          <w:p w:rsidR="00250CDD" w:rsidRPr="00250CDD" w:rsidRDefault="00D1171B" w:rsidP="00250CD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6F0B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 утверждении </w:t>
            </w:r>
            <w:r w:rsidR="00CC4A71" w:rsidRPr="00CC4A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C4A71" w:rsidRPr="00CC4A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профилактики нарушений </w:t>
            </w:r>
            <w:r w:rsidR="00E7104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C4A71" w:rsidRPr="00CC4A71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обязательных</w:t>
            </w:r>
            <w:r w:rsidR="00CC4A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C4A71" w:rsidRPr="00CC4A71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требований</w:t>
            </w:r>
            <w:r w:rsidR="00250CDD" w:rsidRPr="00F2164D">
              <w:rPr>
                <w:b w:val="0"/>
                <w:sz w:val="28"/>
                <w:szCs w:val="28"/>
              </w:rPr>
              <w:t xml:space="preserve"> </w:t>
            </w:r>
            <w:r w:rsidR="00250CDD" w:rsidRPr="00250CD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202</w:t>
            </w:r>
            <w:r w:rsidR="000B4EDF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250CDD" w:rsidRPr="00250CD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и плановый период 202</w:t>
            </w:r>
            <w:r w:rsidR="000B4EDF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250CDD" w:rsidRPr="00250CD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– 202</w:t>
            </w:r>
            <w:r w:rsidR="000B4EDF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250CDD" w:rsidRPr="00250CD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гг.</w:t>
            </w:r>
          </w:p>
          <w:p w:rsidR="00CC4A71" w:rsidRPr="00CC4A71" w:rsidRDefault="00CC4A71" w:rsidP="006F0B8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934" w:type="dxa"/>
          </w:tcPr>
          <w:p w:rsidR="00CC4A71" w:rsidRPr="00CC4A71" w:rsidRDefault="00CC4A7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CC4A71" w:rsidRPr="00CC4A71" w:rsidRDefault="00CC4A71" w:rsidP="00CC4A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4A71" w:rsidRPr="000167E6" w:rsidRDefault="00CC4A71" w:rsidP="00B96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7E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0167E6">
          <w:rPr>
            <w:rFonts w:ascii="Times New Roman" w:hAnsi="Times New Roman" w:cs="Times New Roman"/>
            <w:sz w:val="28"/>
            <w:szCs w:val="28"/>
          </w:rPr>
          <w:t>статьей 8.2</w:t>
        </w:r>
      </w:hyperlink>
      <w:r w:rsidRPr="000167E6"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в целях предупреждения нарушений юридическими лицами и индивидуальными предпринимателями обязательных требований, установленных законодательством</w:t>
      </w:r>
      <w:r w:rsidR="007E774F" w:rsidRPr="000167E6">
        <w:rPr>
          <w:rFonts w:ascii="Times New Roman" w:hAnsi="Times New Roman" w:cs="Times New Roman"/>
          <w:sz w:val="28"/>
          <w:szCs w:val="28"/>
        </w:rPr>
        <w:t xml:space="preserve"> РФ</w:t>
      </w:r>
      <w:r w:rsidRPr="000167E6">
        <w:rPr>
          <w:rFonts w:ascii="Times New Roman" w:hAnsi="Times New Roman" w:cs="Times New Roman"/>
          <w:sz w:val="28"/>
          <w:szCs w:val="28"/>
        </w:rPr>
        <w:t>,</w:t>
      </w:r>
      <w:r w:rsidR="00B96E92" w:rsidRPr="000167E6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 w:rsidR="006F0B89">
        <w:rPr>
          <w:rFonts w:ascii="Times New Roman" w:hAnsi="Times New Roman" w:cs="Times New Roman"/>
          <w:sz w:val="28"/>
          <w:szCs w:val="28"/>
        </w:rPr>
        <w:t>Еремеевск</w:t>
      </w:r>
      <w:r w:rsidR="00A37C8C">
        <w:rPr>
          <w:rFonts w:ascii="Times New Roman" w:hAnsi="Times New Roman" w:cs="Times New Roman"/>
          <w:sz w:val="28"/>
          <w:szCs w:val="28"/>
        </w:rPr>
        <w:t>ого</w:t>
      </w:r>
      <w:r w:rsidR="00B96E92" w:rsidRPr="000167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167E6">
        <w:rPr>
          <w:rFonts w:ascii="Times New Roman" w:hAnsi="Times New Roman" w:cs="Times New Roman"/>
          <w:sz w:val="28"/>
          <w:szCs w:val="28"/>
        </w:rPr>
        <w:t xml:space="preserve">, устранения причин, факторов и условий, способствующих нарушениям обязательных требований, </w:t>
      </w:r>
      <w:r w:rsidR="00B96E92" w:rsidRPr="000167E6">
        <w:rPr>
          <w:rFonts w:ascii="Times New Roman" w:hAnsi="Times New Roman" w:cs="Times New Roman"/>
          <w:sz w:val="28"/>
          <w:szCs w:val="28"/>
        </w:rPr>
        <w:t>руководствуясь ф</w:t>
      </w:r>
      <w:r w:rsidRPr="000167E6">
        <w:rPr>
          <w:rFonts w:ascii="Times New Roman" w:hAnsi="Times New Roman" w:cs="Times New Roman"/>
          <w:sz w:val="28"/>
          <w:szCs w:val="28"/>
        </w:rPr>
        <w:t xml:space="preserve">едеральным законом "Об общих принципах организации местного </w:t>
      </w:r>
      <w:proofErr w:type="gramEnd"/>
      <w:r w:rsidRPr="000167E6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Федерации", Уставом </w:t>
      </w:r>
      <w:r w:rsidR="006F0B89">
        <w:rPr>
          <w:rFonts w:ascii="Times New Roman" w:hAnsi="Times New Roman" w:cs="Times New Roman"/>
          <w:sz w:val="28"/>
          <w:szCs w:val="28"/>
        </w:rPr>
        <w:t>Еремеевск</w:t>
      </w:r>
      <w:r w:rsidR="00A37C8C">
        <w:rPr>
          <w:rFonts w:ascii="Times New Roman" w:hAnsi="Times New Roman" w:cs="Times New Roman"/>
          <w:sz w:val="28"/>
          <w:szCs w:val="28"/>
        </w:rPr>
        <w:t>ого</w:t>
      </w:r>
      <w:r w:rsidR="00037F6D" w:rsidRPr="000167E6">
        <w:rPr>
          <w:rFonts w:ascii="Times New Roman" w:hAnsi="Times New Roman" w:cs="Times New Roman"/>
          <w:sz w:val="28"/>
          <w:szCs w:val="28"/>
        </w:rPr>
        <w:t xml:space="preserve"> </w:t>
      </w:r>
      <w:r w:rsidRPr="000167E6">
        <w:rPr>
          <w:rFonts w:ascii="Times New Roman" w:hAnsi="Times New Roman" w:cs="Times New Roman"/>
          <w:sz w:val="28"/>
          <w:szCs w:val="28"/>
        </w:rPr>
        <w:t xml:space="preserve">сельского поселения, администрация </w:t>
      </w:r>
      <w:r w:rsidR="006F0B89">
        <w:rPr>
          <w:rFonts w:ascii="Times New Roman" w:hAnsi="Times New Roman" w:cs="Times New Roman"/>
          <w:sz w:val="28"/>
          <w:szCs w:val="28"/>
        </w:rPr>
        <w:t>Еремеевск</w:t>
      </w:r>
      <w:r w:rsidR="00A37C8C">
        <w:rPr>
          <w:rFonts w:ascii="Times New Roman" w:hAnsi="Times New Roman" w:cs="Times New Roman"/>
          <w:sz w:val="28"/>
          <w:szCs w:val="28"/>
        </w:rPr>
        <w:t>ого</w:t>
      </w:r>
      <w:r w:rsidRPr="000167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C4A71" w:rsidRPr="00CC4A71" w:rsidRDefault="00CC4A71" w:rsidP="00CC4A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4A71" w:rsidRPr="00CC4A71" w:rsidRDefault="00CC4A71" w:rsidP="00CC4A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A7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96E92" w:rsidRPr="00B96E92" w:rsidRDefault="00B96E92" w:rsidP="00B96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E92">
        <w:rPr>
          <w:rFonts w:ascii="Times New Roman" w:hAnsi="Times New Roman" w:cs="Times New Roman"/>
          <w:sz w:val="28"/>
          <w:szCs w:val="28"/>
        </w:rPr>
        <w:t xml:space="preserve">1. </w:t>
      </w:r>
      <w:r w:rsidR="006F0B89">
        <w:rPr>
          <w:rFonts w:ascii="Times New Roman" w:hAnsi="Times New Roman" w:cs="Times New Roman"/>
          <w:sz w:val="28"/>
          <w:szCs w:val="28"/>
        </w:rPr>
        <w:t>Утвер</w:t>
      </w:r>
      <w:r w:rsidR="00D1171B">
        <w:rPr>
          <w:rFonts w:ascii="Times New Roman" w:hAnsi="Times New Roman" w:cs="Times New Roman"/>
          <w:sz w:val="28"/>
          <w:szCs w:val="28"/>
        </w:rPr>
        <w:t>д</w:t>
      </w:r>
      <w:r w:rsidR="006F0B89">
        <w:rPr>
          <w:rFonts w:ascii="Times New Roman" w:hAnsi="Times New Roman" w:cs="Times New Roman"/>
          <w:sz w:val="28"/>
          <w:szCs w:val="28"/>
        </w:rPr>
        <w:t>ить</w:t>
      </w:r>
      <w:r w:rsidR="00D1171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F0B89">
        <w:rPr>
          <w:rFonts w:ascii="Times New Roman" w:hAnsi="Times New Roman" w:cs="Times New Roman"/>
          <w:sz w:val="28"/>
          <w:szCs w:val="28"/>
        </w:rPr>
        <w:t>у</w:t>
      </w:r>
      <w:r w:rsidR="00D1171B">
        <w:rPr>
          <w:rFonts w:ascii="Times New Roman" w:hAnsi="Times New Roman" w:cs="Times New Roman"/>
          <w:sz w:val="28"/>
          <w:szCs w:val="28"/>
        </w:rPr>
        <w:t xml:space="preserve"> профилактики нарушений обязательных требований</w:t>
      </w:r>
      <w:r w:rsidR="006F0B89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B96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A71" w:rsidRDefault="006F0B89" w:rsidP="007E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E0D44">
        <w:rPr>
          <w:rFonts w:ascii="Times New Roman" w:hAnsi="Times New Roman" w:cs="Times New Roman"/>
          <w:sz w:val="28"/>
          <w:szCs w:val="28"/>
        </w:rPr>
        <w:t>Н</w:t>
      </w:r>
      <w:r w:rsidR="00CC4A71" w:rsidRPr="00CC4A71">
        <w:rPr>
          <w:rFonts w:ascii="Times New Roman" w:hAnsi="Times New Roman" w:cs="Times New Roman"/>
          <w:sz w:val="28"/>
          <w:szCs w:val="28"/>
        </w:rPr>
        <w:t>астоящее постановление подлежит опубликованию (обнародованию).</w:t>
      </w:r>
    </w:p>
    <w:p w:rsidR="00CC4A71" w:rsidRPr="00CC4A71" w:rsidRDefault="004E0D44" w:rsidP="007E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4A71" w:rsidRPr="00CC4A71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оставляю за собой.</w:t>
      </w:r>
    </w:p>
    <w:p w:rsidR="007E774F" w:rsidRDefault="007E774F" w:rsidP="00CC4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8A" w:rsidRDefault="00EE198A" w:rsidP="00CC4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042" w:rsidRDefault="00CC4A71" w:rsidP="00CC4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A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F0B89">
        <w:rPr>
          <w:rFonts w:ascii="Times New Roman" w:hAnsi="Times New Roman" w:cs="Times New Roman"/>
          <w:sz w:val="28"/>
          <w:szCs w:val="28"/>
        </w:rPr>
        <w:t>Еремеевск</w:t>
      </w:r>
      <w:r w:rsidR="00CD2359">
        <w:rPr>
          <w:rFonts w:ascii="Times New Roman" w:hAnsi="Times New Roman" w:cs="Times New Roman"/>
          <w:sz w:val="28"/>
          <w:szCs w:val="28"/>
        </w:rPr>
        <w:t xml:space="preserve">ого </w:t>
      </w:r>
    </w:p>
    <w:p w:rsidR="00CC4A71" w:rsidRPr="00E71042" w:rsidRDefault="00CC4A71" w:rsidP="00CC4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A7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 w:rsidR="00CD23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50CDD">
        <w:rPr>
          <w:rFonts w:ascii="Times New Roman" w:hAnsi="Times New Roman" w:cs="Times New Roman"/>
          <w:sz w:val="28"/>
          <w:szCs w:val="28"/>
        </w:rPr>
        <w:t xml:space="preserve">   </w:t>
      </w:r>
      <w:r w:rsidR="00CD2359">
        <w:rPr>
          <w:rFonts w:ascii="Times New Roman" w:hAnsi="Times New Roman" w:cs="Times New Roman"/>
          <w:sz w:val="28"/>
          <w:szCs w:val="28"/>
        </w:rPr>
        <w:t xml:space="preserve">       </w:t>
      </w:r>
      <w:r w:rsidR="00AA1ABF">
        <w:rPr>
          <w:rFonts w:ascii="Times New Roman" w:hAnsi="Times New Roman" w:cs="Times New Roman"/>
          <w:sz w:val="28"/>
          <w:szCs w:val="28"/>
        </w:rPr>
        <w:t xml:space="preserve"> </w:t>
      </w:r>
      <w:r w:rsidR="00CD2359">
        <w:rPr>
          <w:rFonts w:ascii="Times New Roman" w:hAnsi="Times New Roman" w:cs="Times New Roman"/>
          <w:sz w:val="28"/>
          <w:szCs w:val="28"/>
        </w:rPr>
        <w:t xml:space="preserve">   </w:t>
      </w:r>
      <w:r w:rsidR="006F0B89">
        <w:rPr>
          <w:rFonts w:ascii="Times New Roman" w:hAnsi="Times New Roman" w:cs="Times New Roman"/>
          <w:sz w:val="28"/>
          <w:szCs w:val="28"/>
        </w:rPr>
        <w:t>К.Ц. Петросян</w:t>
      </w:r>
    </w:p>
    <w:p w:rsidR="00CC4A71" w:rsidRDefault="00CC4A71" w:rsidP="00CC4A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198A" w:rsidRDefault="00EE198A" w:rsidP="00037F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98A" w:rsidRDefault="00EE198A" w:rsidP="00037F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F0B89" w:rsidRDefault="006F0B89" w:rsidP="00037F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0D44" w:rsidRDefault="004E0D44" w:rsidP="000B4ED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37F6D" w:rsidRPr="00AA1ABF" w:rsidRDefault="00037F6D" w:rsidP="00037F6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1AB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37F6D" w:rsidRPr="00AA1ABF" w:rsidRDefault="00037F6D" w:rsidP="00037F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1A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37F6D" w:rsidRPr="00AA1ABF" w:rsidRDefault="006F0B89" w:rsidP="00037F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1ABF">
        <w:rPr>
          <w:rFonts w:ascii="Times New Roman" w:hAnsi="Times New Roman" w:cs="Times New Roman"/>
          <w:sz w:val="28"/>
          <w:szCs w:val="28"/>
        </w:rPr>
        <w:t>Еремеевск</w:t>
      </w:r>
      <w:r w:rsidR="00CD2359" w:rsidRPr="00AA1ABF">
        <w:rPr>
          <w:rFonts w:ascii="Times New Roman" w:hAnsi="Times New Roman" w:cs="Times New Roman"/>
          <w:sz w:val="28"/>
          <w:szCs w:val="28"/>
        </w:rPr>
        <w:t>ого</w:t>
      </w:r>
      <w:r w:rsidR="00EE198A" w:rsidRPr="00AA1ABF">
        <w:rPr>
          <w:rFonts w:ascii="Times New Roman" w:hAnsi="Times New Roman" w:cs="Times New Roman"/>
          <w:sz w:val="28"/>
          <w:szCs w:val="28"/>
        </w:rPr>
        <w:t xml:space="preserve"> </w:t>
      </w:r>
      <w:r w:rsidR="00037F6D" w:rsidRPr="00AA1A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37F6D" w:rsidRPr="00250CDD" w:rsidRDefault="00250CDD" w:rsidP="00037F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0CDD">
        <w:rPr>
          <w:rFonts w:ascii="Times New Roman" w:hAnsi="Times New Roman" w:cs="Times New Roman"/>
          <w:sz w:val="28"/>
          <w:szCs w:val="28"/>
        </w:rPr>
        <w:t>№</w:t>
      </w:r>
      <w:r w:rsidR="00903088">
        <w:rPr>
          <w:rFonts w:ascii="Times New Roman" w:hAnsi="Times New Roman" w:cs="Times New Roman"/>
          <w:sz w:val="28"/>
          <w:szCs w:val="28"/>
        </w:rPr>
        <w:t xml:space="preserve"> </w:t>
      </w:r>
      <w:r w:rsidR="000B4EDF">
        <w:rPr>
          <w:rFonts w:ascii="Times New Roman" w:hAnsi="Times New Roman" w:cs="Times New Roman"/>
          <w:sz w:val="28"/>
          <w:szCs w:val="28"/>
        </w:rPr>
        <w:t>73</w:t>
      </w:r>
      <w:r w:rsidR="008B7E0C">
        <w:rPr>
          <w:rFonts w:ascii="Times New Roman" w:hAnsi="Times New Roman" w:cs="Times New Roman"/>
          <w:sz w:val="28"/>
          <w:szCs w:val="28"/>
        </w:rPr>
        <w:t xml:space="preserve"> </w:t>
      </w:r>
      <w:r w:rsidR="00037F6D" w:rsidRPr="00250CDD">
        <w:rPr>
          <w:rFonts w:ascii="Times New Roman" w:hAnsi="Times New Roman" w:cs="Times New Roman"/>
          <w:sz w:val="28"/>
          <w:szCs w:val="28"/>
        </w:rPr>
        <w:t>от</w:t>
      </w:r>
      <w:r w:rsidRPr="00250CDD">
        <w:rPr>
          <w:rFonts w:ascii="Times New Roman" w:hAnsi="Times New Roman" w:cs="Times New Roman"/>
          <w:sz w:val="28"/>
          <w:szCs w:val="28"/>
        </w:rPr>
        <w:t xml:space="preserve"> </w:t>
      </w:r>
      <w:r w:rsidR="000B4EDF">
        <w:rPr>
          <w:rFonts w:ascii="Times New Roman" w:hAnsi="Times New Roman" w:cs="Times New Roman"/>
          <w:sz w:val="28"/>
          <w:szCs w:val="28"/>
        </w:rPr>
        <w:t xml:space="preserve">17.12.2024  </w:t>
      </w:r>
      <w:r w:rsidRPr="00250CDD">
        <w:rPr>
          <w:rFonts w:ascii="Times New Roman" w:hAnsi="Times New Roman" w:cs="Times New Roman"/>
          <w:sz w:val="28"/>
          <w:szCs w:val="28"/>
        </w:rPr>
        <w:t>года</w:t>
      </w:r>
    </w:p>
    <w:p w:rsidR="00037F6D" w:rsidRPr="00AA1ABF" w:rsidRDefault="00037F6D" w:rsidP="00037F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7F6D" w:rsidRDefault="00037F6D" w:rsidP="00037F6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37F6D" w:rsidRPr="0025570D" w:rsidRDefault="00037F6D" w:rsidP="00037F6D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570D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037F6D" w:rsidRPr="0025570D" w:rsidRDefault="00037F6D" w:rsidP="00037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70D">
        <w:rPr>
          <w:rFonts w:ascii="Times New Roman" w:eastAsia="Calibri" w:hAnsi="Times New Roman" w:cs="Times New Roman"/>
          <w:sz w:val="28"/>
          <w:szCs w:val="28"/>
        </w:rPr>
        <w:t xml:space="preserve">1.1. Настоящая Программа разработана в целях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F0B89">
        <w:rPr>
          <w:rFonts w:ascii="Times New Roman" w:hAnsi="Times New Roman" w:cs="Times New Roman"/>
          <w:sz w:val="28"/>
          <w:szCs w:val="28"/>
        </w:rPr>
        <w:t>Еремеевск</w:t>
      </w:r>
      <w:r w:rsidR="00CD235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Полтавского муниципального района </w:t>
      </w:r>
      <w:r w:rsidRPr="002557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CC4A71">
        <w:rPr>
          <w:rFonts w:ascii="Times New Roman" w:hAnsi="Times New Roman" w:cs="Times New Roman"/>
          <w:sz w:val="28"/>
          <w:szCs w:val="28"/>
        </w:rPr>
        <w:t>предупреждения нарушений юридическими лицами и индивидуальными предпринимателями обязательных требований, установленных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CC4A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 w:rsidR="006F0B89">
        <w:rPr>
          <w:rFonts w:ascii="Times New Roman" w:hAnsi="Times New Roman" w:cs="Times New Roman"/>
          <w:sz w:val="28"/>
          <w:szCs w:val="28"/>
        </w:rPr>
        <w:t>Еремеевск</w:t>
      </w:r>
      <w:r w:rsidR="002676F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C4A71">
        <w:rPr>
          <w:rFonts w:ascii="Times New Roman" w:hAnsi="Times New Roman" w:cs="Times New Roman"/>
          <w:sz w:val="28"/>
          <w:szCs w:val="28"/>
        </w:rPr>
        <w:t>, устранения причин, факторов и условий, способствующих нар</w:t>
      </w:r>
      <w:r>
        <w:rPr>
          <w:rFonts w:ascii="Times New Roman" w:hAnsi="Times New Roman" w:cs="Times New Roman"/>
          <w:sz w:val="28"/>
          <w:szCs w:val="28"/>
        </w:rPr>
        <w:t>ушениям обязательных требований.</w:t>
      </w:r>
      <w:r w:rsidRPr="00CC4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F6D" w:rsidRPr="0025570D" w:rsidRDefault="00037F6D" w:rsidP="00037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70D">
        <w:rPr>
          <w:rFonts w:ascii="Times New Roman" w:eastAsia="Calibri" w:hAnsi="Times New Roman" w:cs="Times New Roman"/>
          <w:sz w:val="28"/>
          <w:szCs w:val="28"/>
        </w:rPr>
        <w:t>1.2. Профилактика нарушений обязательных требований проводится в</w:t>
      </w:r>
      <w:r>
        <w:rPr>
          <w:rFonts w:ascii="Times New Roman" w:hAnsi="Times New Roman" w:cs="Times New Roman"/>
          <w:sz w:val="28"/>
          <w:szCs w:val="28"/>
        </w:rPr>
        <w:t xml:space="preserve"> рамках осуществления муниципального </w:t>
      </w:r>
      <w:r w:rsidRPr="0025570D">
        <w:rPr>
          <w:rFonts w:ascii="Times New Roman" w:eastAsia="Calibri" w:hAnsi="Times New Roman" w:cs="Times New Roman"/>
          <w:sz w:val="28"/>
          <w:szCs w:val="28"/>
        </w:rPr>
        <w:t>контроля.</w:t>
      </w:r>
      <w:r w:rsidR="002676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7F6D" w:rsidRPr="0025570D" w:rsidRDefault="00037F6D" w:rsidP="00037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70D">
        <w:rPr>
          <w:rFonts w:ascii="Times New Roman" w:eastAsia="Calibri" w:hAnsi="Times New Roman" w:cs="Times New Roman"/>
          <w:sz w:val="28"/>
          <w:szCs w:val="28"/>
        </w:rPr>
        <w:t>1.3. Целями Программы являются:</w:t>
      </w:r>
    </w:p>
    <w:p w:rsidR="00037F6D" w:rsidRPr="0025570D" w:rsidRDefault="00037F6D" w:rsidP="00037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70D">
        <w:rPr>
          <w:rFonts w:ascii="Times New Roman" w:eastAsia="Calibri" w:hAnsi="Times New Roman" w:cs="Times New Roman"/>
          <w:sz w:val="28"/>
          <w:szCs w:val="28"/>
        </w:rPr>
        <w:t>а) предупреждение нарушений юридическими лицами и индивидуальными предпринимателями (далее - подконтрольные субъекты)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37F6D" w:rsidRPr="0025570D" w:rsidRDefault="00037F6D" w:rsidP="00037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70D">
        <w:rPr>
          <w:rFonts w:ascii="Times New Roman" w:eastAsia="Calibri" w:hAnsi="Times New Roman" w:cs="Times New Roman"/>
          <w:sz w:val="28"/>
          <w:szCs w:val="28"/>
        </w:rPr>
        <w:t>б) создание мотивации к добросовестному поведению подконтрольных субъектов;</w:t>
      </w:r>
    </w:p>
    <w:p w:rsidR="00037F6D" w:rsidRPr="0025570D" w:rsidRDefault="00037F6D" w:rsidP="00037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70D">
        <w:rPr>
          <w:rFonts w:ascii="Times New Roman" w:eastAsia="Calibri" w:hAnsi="Times New Roman" w:cs="Times New Roman"/>
          <w:sz w:val="28"/>
          <w:szCs w:val="28"/>
        </w:rPr>
        <w:t>в) снижение уровня ущерба охраняемым законом ценностям.</w:t>
      </w:r>
    </w:p>
    <w:p w:rsidR="00037F6D" w:rsidRPr="0025570D" w:rsidRDefault="00037F6D" w:rsidP="00037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70D">
        <w:rPr>
          <w:rFonts w:ascii="Times New Roman" w:eastAsia="Calibri" w:hAnsi="Times New Roman" w:cs="Times New Roman"/>
          <w:sz w:val="28"/>
          <w:szCs w:val="28"/>
        </w:rPr>
        <w:t>1.4. Задачами Программы являются:</w:t>
      </w:r>
    </w:p>
    <w:p w:rsidR="00037F6D" w:rsidRPr="0025570D" w:rsidRDefault="00037F6D" w:rsidP="00037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70D">
        <w:rPr>
          <w:rFonts w:ascii="Times New Roman" w:eastAsia="Calibri" w:hAnsi="Times New Roman" w:cs="Times New Roman"/>
          <w:sz w:val="28"/>
          <w:szCs w:val="28"/>
        </w:rPr>
        <w:t>а) укрепление системы профилактики нарушений обязательных требований путем активизации профилактической деятельности;</w:t>
      </w:r>
    </w:p>
    <w:p w:rsidR="00037F6D" w:rsidRPr="0025570D" w:rsidRDefault="00037F6D" w:rsidP="00037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70D">
        <w:rPr>
          <w:rFonts w:ascii="Times New Roman" w:eastAsia="Calibri" w:hAnsi="Times New Roman" w:cs="Times New Roman"/>
          <w:sz w:val="28"/>
          <w:szCs w:val="28"/>
        </w:rPr>
        <w:t>б) выявление причин, факторов и условий, способствующих нарушениям обязательных требований;</w:t>
      </w:r>
    </w:p>
    <w:p w:rsidR="00037F6D" w:rsidRPr="0025570D" w:rsidRDefault="00037F6D" w:rsidP="00037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70D">
        <w:rPr>
          <w:rFonts w:ascii="Times New Roman" w:eastAsia="Calibri" w:hAnsi="Times New Roman" w:cs="Times New Roman"/>
          <w:sz w:val="28"/>
          <w:szCs w:val="28"/>
        </w:rPr>
        <w:t>в) повышение правосознания и правовой культуры руководителей юридических лиц и индивидуальных предпринимателей.</w:t>
      </w:r>
    </w:p>
    <w:p w:rsidR="00037F6D" w:rsidRDefault="00037F6D" w:rsidP="00037F6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37F6D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6D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6D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6D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6D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6D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6D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6D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6D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6D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6D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6D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6D" w:rsidRPr="00EC5A41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C5A41">
        <w:rPr>
          <w:rFonts w:ascii="Times New Roman" w:hAnsi="Times New Roman" w:cs="Times New Roman"/>
          <w:b/>
          <w:sz w:val="28"/>
          <w:szCs w:val="28"/>
        </w:rPr>
        <w:t>. ПРОГРАММА</w:t>
      </w:r>
    </w:p>
    <w:p w:rsidR="00037F6D" w:rsidRPr="00EC5A41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A41">
        <w:rPr>
          <w:rFonts w:ascii="Times New Roman" w:hAnsi="Times New Roman" w:cs="Times New Roman"/>
          <w:b/>
          <w:sz w:val="28"/>
          <w:szCs w:val="28"/>
        </w:rPr>
        <w:t>профилактики нарушений обязательных требований,</w:t>
      </w:r>
    </w:p>
    <w:p w:rsidR="00037F6D" w:rsidRPr="00EC5A41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A41">
        <w:rPr>
          <w:rFonts w:ascii="Times New Roman" w:hAnsi="Times New Roman" w:cs="Times New Roman"/>
          <w:b/>
          <w:sz w:val="28"/>
          <w:szCs w:val="28"/>
        </w:rPr>
        <w:t xml:space="preserve">установленных законодательством РФ, нормативными правовыми актами </w:t>
      </w:r>
      <w:r w:rsidR="006F0B89">
        <w:rPr>
          <w:rFonts w:ascii="Times New Roman" w:hAnsi="Times New Roman" w:cs="Times New Roman"/>
          <w:b/>
          <w:sz w:val="28"/>
          <w:szCs w:val="28"/>
        </w:rPr>
        <w:t>Еремеевск</w:t>
      </w:r>
      <w:r w:rsidR="002676F5">
        <w:rPr>
          <w:rFonts w:ascii="Times New Roman" w:hAnsi="Times New Roman" w:cs="Times New Roman"/>
          <w:b/>
          <w:sz w:val="28"/>
          <w:szCs w:val="28"/>
        </w:rPr>
        <w:t>ого</w:t>
      </w:r>
      <w:r w:rsidRPr="00EC5A4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</w:t>
      </w:r>
      <w:r w:rsidR="000B4EDF">
        <w:rPr>
          <w:rFonts w:ascii="Times New Roman" w:hAnsi="Times New Roman" w:cs="Times New Roman"/>
          <w:b/>
          <w:sz w:val="28"/>
          <w:szCs w:val="28"/>
        </w:rPr>
        <w:t>5</w:t>
      </w:r>
      <w:r w:rsidRPr="00EC5A4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37F6D" w:rsidRPr="00B47A0D" w:rsidRDefault="00037F6D" w:rsidP="00037F6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091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8"/>
        <w:gridCol w:w="1701"/>
        <w:gridCol w:w="2410"/>
      </w:tblGrid>
      <w:tr w:rsidR="00037F6D" w:rsidRPr="00B47A0D" w:rsidTr="00394117">
        <w:tc>
          <w:tcPr>
            <w:tcW w:w="567" w:type="dxa"/>
            <w:vAlign w:val="center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8" w:type="dxa"/>
            <w:vAlign w:val="center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  <w:shd w:val="clear" w:color="auto" w:fill="auto"/>
          </w:tcPr>
          <w:p w:rsidR="00037F6D" w:rsidRPr="0028307F" w:rsidRDefault="00037F6D" w:rsidP="0001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     исполнитель</w:t>
            </w:r>
          </w:p>
        </w:tc>
      </w:tr>
      <w:tr w:rsidR="00037F6D" w:rsidRPr="00B47A0D" w:rsidTr="00394117">
        <w:tc>
          <w:tcPr>
            <w:tcW w:w="567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8" w:type="dxa"/>
          </w:tcPr>
          <w:p w:rsidR="00037F6D" w:rsidRPr="0028307F" w:rsidRDefault="00037F6D" w:rsidP="002676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6F0B89">
              <w:rPr>
                <w:rFonts w:ascii="Times New Roman" w:hAnsi="Times New Roman" w:cs="Times New Roman"/>
                <w:sz w:val="28"/>
                <w:szCs w:val="28"/>
              </w:rPr>
              <w:t>Еремеевск</w:t>
            </w:r>
            <w:r w:rsidR="002676F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016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Полтавского муниципального района Омской области в сети "Интернет" (далее - Сайт) перечней нормативных правовых актов, содержащих обязательные требования для юридических лиц и индивидуальных предпринимателей, оценка соблюдения которых является предметом муниципального контроля, текстов соответствующих нормативных правовых актов, а также актуализация указанных перечней и текстов</w:t>
            </w:r>
          </w:p>
        </w:tc>
        <w:tc>
          <w:tcPr>
            <w:tcW w:w="1701" w:type="dxa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ежеквартально,</w:t>
            </w:r>
          </w:p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 xml:space="preserve">начиная со </w:t>
            </w:r>
            <w:r w:rsidRPr="00283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0B4EDF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 2025</w:t>
            </w: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410" w:type="dxa"/>
            <w:shd w:val="clear" w:color="auto" w:fill="auto"/>
          </w:tcPr>
          <w:p w:rsidR="00037F6D" w:rsidRPr="0028307F" w:rsidRDefault="00037F6D" w:rsidP="00267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F0B89">
              <w:rPr>
                <w:rFonts w:ascii="Times New Roman" w:hAnsi="Times New Roman" w:cs="Times New Roman"/>
                <w:sz w:val="28"/>
                <w:szCs w:val="28"/>
              </w:rPr>
              <w:t>Еремеевск</w:t>
            </w:r>
            <w:r w:rsidR="002676F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37F6D" w:rsidRPr="00B47A0D" w:rsidTr="00394117">
        <w:tc>
          <w:tcPr>
            <w:tcW w:w="567" w:type="dxa"/>
            <w:vMerge w:val="restart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посредством:</w:t>
            </w:r>
          </w:p>
        </w:tc>
        <w:tc>
          <w:tcPr>
            <w:tcW w:w="1701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037F6D" w:rsidRDefault="00037F6D" w:rsidP="00ED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F6D" w:rsidRDefault="00037F6D" w:rsidP="00ED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F6D" w:rsidRDefault="00037F6D" w:rsidP="00ED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F6D" w:rsidRPr="0028307F" w:rsidRDefault="00037F6D" w:rsidP="00267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F0B89">
              <w:rPr>
                <w:rFonts w:ascii="Times New Roman" w:hAnsi="Times New Roman" w:cs="Times New Roman"/>
                <w:sz w:val="28"/>
                <w:szCs w:val="28"/>
              </w:rPr>
              <w:t>Еремеевск</w:t>
            </w:r>
            <w:r w:rsidR="002676F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37F6D" w:rsidRPr="00B47A0D" w:rsidTr="00394117">
        <w:tc>
          <w:tcPr>
            <w:tcW w:w="567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разработки и опубликования на Сайте руководств по соблюдению обязательных требований</w:t>
            </w:r>
          </w:p>
        </w:tc>
        <w:tc>
          <w:tcPr>
            <w:tcW w:w="1701" w:type="dxa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28307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037F6D" w:rsidRPr="0028307F" w:rsidRDefault="008B7E0C" w:rsidP="000B4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B4E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7F6D" w:rsidRPr="0028307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  <w:vMerge/>
            <w:shd w:val="clear" w:color="auto" w:fill="auto"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F6D" w:rsidRPr="00B47A0D" w:rsidTr="00394117">
        <w:tc>
          <w:tcPr>
            <w:tcW w:w="567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консультирования по телефону</w:t>
            </w:r>
          </w:p>
        </w:tc>
        <w:tc>
          <w:tcPr>
            <w:tcW w:w="1701" w:type="dxa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Merge/>
            <w:shd w:val="clear" w:color="auto" w:fill="auto"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F6D" w:rsidRPr="00B47A0D" w:rsidTr="00394117">
        <w:trPr>
          <w:trHeight w:val="854"/>
        </w:trPr>
        <w:tc>
          <w:tcPr>
            <w:tcW w:w="567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проведения разъяснительной работы в средствах массовой информации</w:t>
            </w:r>
          </w:p>
        </w:tc>
        <w:tc>
          <w:tcPr>
            <w:tcW w:w="1701" w:type="dxa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vMerge/>
            <w:shd w:val="clear" w:color="auto" w:fill="auto"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F6D" w:rsidRPr="00B47A0D" w:rsidTr="00394117">
        <w:trPr>
          <w:trHeight w:val="854"/>
        </w:trPr>
        <w:tc>
          <w:tcPr>
            <w:tcW w:w="567" w:type="dxa"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проведения семинаров и конференций</w:t>
            </w:r>
          </w:p>
        </w:tc>
        <w:tc>
          <w:tcPr>
            <w:tcW w:w="1701" w:type="dxa"/>
          </w:tcPr>
          <w:p w:rsidR="00037F6D" w:rsidRPr="0028307F" w:rsidRDefault="00037F6D" w:rsidP="00394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vMerge/>
            <w:shd w:val="clear" w:color="auto" w:fill="auto"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F6D" w:rsidRPr="00B47A0D" w:rsidTr="00394117">
        <w:tc>
          <w:tcPr>
            <w:tcW w:w="567" w:type="dxa"/>
            <w:vMerge w:val="restart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информации об изменениях обязательных требований посредством:</w:t>
            </w:r>
          </w:p>
        </w:tc>
        <w:tc>
          <w:tcPr>
            <w:tcW w:w="1701" w:type="dxa"/>
            <w:vMerge w:val="restart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shd w:val="clear" w:color="auto" w:fill="auto"/>
          </w:tcPr>
          <w:p w:rsidR="00037F6D" w:rsidRPr="0028307F" w:rsidRDefault="00037F6D" w:rsidP="00267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F0B89">
              <w:rPr>
                <w:rFonts w:ascii="Times New Roman" w:hAnsi="Times New Roman" w:cs="Times New Roman"/>
                <w:sz w:val="28"/>
                <w:szCs w:val="28"/>
              </w:rPr>
              <w:t>Еремеевск</w:t>
            </w:r>
            <w:r w:rsidR="002676F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</w:tr>
      <w:tr w:rsidR="00037F6D" w:rsidRPr="00B47A0D" w:rsidTr="00394117">
        <w:tc>
          <w:tcPr>
            <w:tcW w:w="567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комментариев о содержании новых нормативных правовых актов;</w:t>
            </w:r>
          </w:p>
        </w:tc>
        <w:tc>
          <w:tcPr>
            <w:tcW w:w="1701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F6D" w:rsidRPr="00B47A0D" w:rsidTr="00394117">
        <w:tc>
          <w:tcPr>
            <w:tcW w:w="567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указания сроков и порядка вступления их в силу</w:t>
            </w:r>
          </w:p>
        </w:tc>
        <w:tc>
          <w:tcPr>
            <w:tcW w:w="1701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F6D" w:rsidRPr="00B47A0D" w:rsidTr="00394117">
        <w:tc>
          <w:tcPr>
            <w:tcW w:w="567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F6D" w:rsidRPr="00B47A0D" w:rsidTr="00394117">
        <w:tc>
          <w:tcPr>
            <w:tcW w:w="567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обобщенной информации о практике осуществлени</w:t>
            </w:r>
            <w:r w:rsidR="00AA1ABF">
              <w:rPr>
                <w:rFonts w:ascii="Times New Roman" w:hAnsi="Times New Roman" w:cs="Times New Roman"/>
                <w:sz w:val="28"/>
                <w:szCs w:val="28"/>
              </w:rPr>
              <w:t>я лицензионного контроля за 2020</w:t>
            </w: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 xml:space="preserve"> год с указанием:</w:t>
            </w:r>
          </w:p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наиболее часто встречающихся случаев нарушений обязательных требований;</w:t>
            </w:r>
          </w:p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37F6D" w:rsidRPr="0028307F" w:rsidRDefault="00037F6D" w:rsidP="00267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F0B89">
              <w:rPr>
                <w:rFonts w:ascii="Times New Roman" w:hAnsi="Times New Roman" w:cs="Times New Roman"/>
                <w:sz w:val="28"/>
                <w:szCs w:val="28"/>
              </w:rPr>
              <w:t>Еремеевск</w:t>
            </w:r>
            <w:r w:rsidR="002676F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37F6D" w:rsidRPr="00B47A0D" w:rsidTr="00394117">
        <w:tc>
          <w:tcPr>
            <w:tcW w:w="567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 при наличии сведений о готовящихся нарушениях или о признаках нарушений обязательных требований в случаях, предусмотренных законодательством, с предложением принять меры по обеспечению соблюдения обязательных требований</w:t>
            </w:r>
          </w:p>
        </w:tc>
        <w:tc>
          <w:tcPr>
            <w:tcW w:w="1701" w:type="dxa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037F6D" w:rsidRPr="0028307F" w:rsidRDefault="00037F6D" w:rsidP="00267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F0B89">
              <w:rPr>
                <w:rFonts w:ascii="Times New Roman" w:hAnsi="Times New Roman" w:cs="Times New Roman"/>
                <w:sz w:val="28"/>
                <w:szCs w:val="28"/>
              </w:rPr>
              <w:t>Еремеевск</w:t>
            </w:r>
            <w:r w:rsidR="002676F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037F6D" w:rsidRPr="00B47A0D" w:rsidRDefault="00037F6D" w:rsidP="00037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7F6D" w:rsidRPr="00B47A0D" w:rsidRDefault="00037F6D" w:rsidP="00037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37F6D" w:rsidRPr="00EC5A41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C5A41">
        <w:rPr>
          <w:rFonts w:ascii="Times New Roman" w:hAnsi="Times New Roman" w:cs="Times New Roman"/>
          <w:b/>
          <w:sz w:val="28"/>
          <w:szCs w:val="28"/>
        </w:rPr>
        <w:t>. ПРОГРАММА</w:t>
      </w:r>
    </w:p>
    <w:p w:rsidR="00037F6D" w:rsidRPr="00EC5A41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A41">
        <w:rPr>
          <w:rFonts w:ascii="Times New Roman" w:hAnsi="Times New Roman" w:cs="Times New Roman"/>
          <w:b/>
          <w:sz w:val="28"/>
          <w:szCs w:val="28"/>
        </w:rPr>
        <w:t>профилактики нарушений обязательных требований,</w:t>
      </w:r>
    </w:p>
    <w:p w:rsidR="00037F6D" w:rsidRPr="0006384D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A41">
        <w:rPr>
          <w:rFonts w:ascii="Times New Roman" w:hAnsi="Times New Roman" w:cs="Times New Roman"/>
          <w:b/>
          <w:sz w:val="28"/>
          <w:szCs w:val="28"/>
        </w:rPr>
        <w:t xml:space="preserve">установленных законодательством РФ, нормативными правовыми актами </w:t>
      </w:r>
      <w:r w:rsidR="006F0B89">
        <w:rPr>
          <w:rFonts w:ascii="Times New Roman" w:hAnsi="Times New Roman" w:cs="Times New Roman"/>
          <w:b/>
          <w:sz w:val="28"/>
          <w:szCs w:val="28"/>
        </w:rPr>
        <w:t>Еремеевск</w:t>
      </w:r>
      <w:r w:rsidR="002676F5">
        <w:rPr>
          <w:rFonts w:ascii="Times New Roman" w:hAnsi="Times New Roman" w:cs="Times New Roman"/>
          <w:b/>
          <w:sz w:val="28"/>
          <w:szCs w:val="28"/>
        </w:rPr>
        <w:t>ого</w:t>
      </w:r>
      <w:r w:rsidR="00016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A4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B4EDF">
        <w:rPr>
          <w:rFonts w:ascii="Times New Roman" w:hAnsi="Times New Roman" w:cs="Times New Roman"/>
          <w:b/>
          <w:sz w:val="28"/>
          <w:szCs w:val="28"/>
        </w:rPr>
        <w:t>5</w:t>
      </w:r>
      <w:r w:rsidR="002B34CA">
        <w:rPr>
          <w:rFonts w:ascii="Times New Roman" w:hAnsi="Times New Roman" w:cs="Times New Roman"/>
          <w:b/>
          <w:sz w:val="28"/>
          <w:szCs w:val="28"/>
        </w:rPr>
        <w:t>-202</w:t>
      </w:r>
      <w:r w:rsidR="000B4EDF">
        <w:rPr>
          <w:rFonts w:ascii="Times New Roman" w:hAnsi="Times New Roman" w:cs="Times New Roman"/>
          <w:b/>
          <w:sz w:val="28"/>
          <w:szCs w:val="28"/>
        </w:rPr>
        <w:t>7</w:t>
      </w:r>
      <w:r w:rsidR="00B532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EC5A4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W w:w="1091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8"/>
        <w:gridCol w:w="1701"/>
        <w:gridCol w:w="2410"/>
      </w:tblGrid>
      <w:tr w:rsidR="00037F6D" w:rsidRPr="00B47A0D" w:rsidTr="00394117">
        <w:tc>
          <w:tcPr>
            <w:tcW w:w="567" w:type="dxa"/>
            <w:vAlign w:val="center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8" w:type="dxa"/>
            <w:vAlign w:val="center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  <w:shd w:val="clear" w:color="auto" w:fill="auto"/>
          </w:tcPr>
          <w:p w:rsidR="00037F6D" w:rsidRPr="0028307F" w:rsidRDefault="00037F6D" w:rsidP="008D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     исполнитель</w:t>
            </w:r>
          </w:p>
        </w:tc>
      </w:tr>
      <w:tr w:rsidR="00037F6D" w:rsidRPr="00B47A0D" w:rsidTr="00394117">
        <w:tc>
          <w:tcPr>
            <w:tcW w:w="567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8" w:type="dxa"/>
          </w:tcPr>
          <w:p w:rsidR="00037F6D" w:rsidRPr="0028307F" w:rsidRDefault="00037F6D" w:rsidP="002676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6F0B89">
              <w:rPr>
                <w:rFonts w:ascii="Times New Roman" w:hAnsi="Times New Roman" w:cs="Times New Roman"/>
                <w:sz w:val="28"/>
                <w:szCs w:val="28"/>
              </w:rPr>
              <w:t>Еремеевск</w:t>
            </w:r>
            <w:r w:rsidR="002676F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D4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Полтавского муниципального района Омской области в сети "Интернет" (далее - Сайт) перечней нормативных правовых актов, содержащих обязательные требования для юридических лиц и индивидуальных предпринимателей, оценка соблюдения которых является предметом муниципального контроля, текстов соответствующих нормативных правовых актов, а </w:t>
            </w:r>
            <w:r w:rsidRPr="00283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актуализация указанных перечней и текстов</w:t>
            </w:r>
          </w:p>
        </w:tc>
        <w:tc>
          <w:tcPr>
            <w:tcW w:w="1701" w:type="dxa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ежеквартально,</w:t>
            </w:r>
          </w:p>
          <w:p w:rsidR="00037F6D" w:rsidRPr="0028307F" w:rsidRDefault="00037F6D" w:rsidP="000B4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 xml:space="preserve">начиная со </w:t>
            </w:r>
            <w:r w:rsidRPr="00283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 202</w:t>
            </w:r>
            <w:r w:rsidR="000B4E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410" w:type="dxa"/>
            <w:shd w:val="clear" w:color="auto" w:fill="auto"/>
          </w:tcPr>
          <w:p w:rsidR="00037F6D" w:rsidRPr="0028307F" w:rsidRDefault="00037F6D" w:rsidP="00267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F0B89">
              <w:rPr>
                <w:rFonts w:ascii="Times New Roman" w:hAnsi="Times New Roman" w:cs="Times New Roman"/>
                <w:sz w:val="28"/>
                <w:szCs w:val="28"/>
              </w:rPr>
              <w:t>Еремеевск</w:t>
            </w:r>
            <w:r w:rsidR="002676F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37F6D" w:rsidRPr="00B47A0D" w:rsidTr="00394117">
        <w:tc>
          <w:tcPr>
            <w:tcW w:w="567" w:type="dxa"/>
            <w:vMerge w:val="restart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посредством:</w:t>
            </w:r>
          </w:p>
        </w:tc>
        <w:tc>
          <w:tcPr>
            <w:tcW w:w="1701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037F6D" w:rsidRDefault="00037F6D" w:rsidP="00ED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F6D" w:rsidRDefault="00037F6D" w:rsidP="00ED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F6D" w:rsidRDefault="00037F6D" w:rsidP="00ED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F6D" w:rsidRPr="0028307F" w:rsidRDefault="00037F6D" w:rsidP="00267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F0B89">
              <w:rPr>
                <w:rFonts w:ascii="Times New Roman" w:hAnsi="Times New Roman" w:cs="Times New Roman"/>
                <w:sz w:val="28"/>
                <w:szCs w:val="28"/>
              </w:rPr>
              <w:t>Еремеевск</w:t>
            </w:r>
            <w:r w:rsidR="002676F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37F6D" w:rsidRPr="00B47A0D" w:rsidTr="00394117">
        <w:tc>
          <w:tcPr>
            <w:tcW w:w="567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разработки и опубликования на Сайте руководств по соблюдению обязательных требований</w:t>
            </w:r>
          </w:p>
        </w:tc>
        <w:tc>
          <w:tcPr>
            <w:tcW w:w="1701" w:type="dxa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28307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037F6D" w:rsidRPr="0028307F" w:rsidRDefault="00037F6D" w:rsidP="000B4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B4E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  <w:vMerge/>
            <w:shd w:val="clear" w:color="auto" w:fill="auto"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F6D" w:rsidRPr="00B47A0D" w:rsidTr="00394117">
        <w:tc>
          <w:tcPr>
            <w:tcW w:w="567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консультирования по телефону</w:t>
            </w:r>
          </w:p>
        </w:tc>
        <w:tc>
          <w:tcPr>
            <w:tcW w:w="1701" w:type="dxa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Merge/>
            <w:shd w:val="clear" w:color="auto" w:fill="auto"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F6D" w:rsidRPr="00B47A0D" w:rsidTr="00394117">
        <w:trPr>
          <w:trHeight w:val="854"/>
        </w:trPr>
        <w:tc>
          <w:tcPr>
            <w:tcW w:w="567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проведения разъяснительной работы в средствах массовой информации</w:t>
            </w:r>
          </w:p>
        </w:tc>
        <w:tc>
          <w:tcPr>
            <w:tcW w:w="1701" w:type="dxa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vMerge/>
            <w:shd w:val="clear" w:color="auto" w:fill="auto"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F6D" w:rsidRPr="00B47A0D" w:rsidTr="00394117">
        <w:trPr>
          <w:trHeight w:val="854"/>
        </w:trPr>
        <w:tc>
          <w:tcPr>
            <w:tcW w:w="567" w:type="dxa"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проведения семинаров и конференций</w:t>
            </w:r>
          </w:p>
        </w:tc>
        <w:tc>
          <w:tcPr>
            <w:tcW w:w="1701" w:type="dxa"/>
          </w:tcPr>
          <w:p w:rsidR="00037F6D" w:rsidRPr="0028307F" w:rsidRDefault="00037F6D" w:rsidP="00394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vMerge/>
            <w:shd w:val="clear" w:color="auto" w:fill="auto"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F6D" w:rsidRPr="00B47A0D" w:rsidTr="00394117">
        <w:tc>
          <w:tcPr>
            <w:tcW w:w="567" w:type="dxa"/>
            <w:vMerge w:val="restart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информации об изменениях обязательных требований посредством:</w:t>
            </w:r>
          </w:p>
        </w:tc>
        <w:tc>
          <w:tcPr>
            <w:tcW w:w="1701" w:type="dxa"/>
            <w:vMerge w:val="restart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shd w:val="clear" w:color="auto" w:fill="auto"/>
          </w:tcPr>
          <w:p w:rsidR="00037F6D" w:rsidRPr="0028307F" w:rsidRDefault="00037F6D" w:rsidP="00267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F0B89">
              <w:rPr>
                <w:rFonts w:ascii="Times New Roman" w:hAnsi="Times New Roman" w:cs="Times New Roman"/>
                <w:sz w:val="28"/>
                <w:szCs w:val="28"/>
              </w:rPr>
              <w:t>Еремеевск</w:t>
            </w:r>
            <w:r w:rsidR="002676F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37F6D" w:rsidRPr="00B47A0D" w:rsidTr="00394117">
        <w:tc>
          <w:tcPr>
            <w:tcW w:w="567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комментариев о содержании новых нормативных правовых актов;</w:t>
            </w:r>
          </w:p>
        </w:tc>
        <w:tc>
          <w:tcPr>
            <w:tcW w:w="1701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F6D" w:rsidRPr="00B47A0D" w:rsidTr="00394117">
        <w:tc>
          <w:tcPr>
            <w:tcW w:w="567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указания сроков и порядка вступления их в силу</w:t>
            </w:r>
          </w:p>
        </w:tc>
        <w:tc>
          <w:tcPr>
            <w:tcW w:w="1701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F6D" w:rsidRPr="00B47A0D" w:rsidTr="00394117">
        <w:tc>
          <w:tcPr>
            <w:tcW w:w="567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F6D" w:rsidRPr="00B47A0D" w:rsidTr="00394117">
        <w:tc>
          <w:tcPr>
            <w:tcW w:w="567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обобщенной информации о практике осуществлени</w:t>
            </w:r>
            <w:r w:rsidR="00AA1ABF">
              <w:rPr>
                <w:rFonts w:ascii="Times New Roman" w:hAnsi="Times New Roman" w:cs="Times New Roman"/>
                <w:sz w:val="28"/>
                <w:szCs w:val="28"/>
              </w:rPr>
              <w:t>я лицензионного контроля за 2020</w:t>
            </w: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 xml:space="preserve"> год с указанием:</w:t>
            </w:r>
          </w:p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наиболее часто встречающихся случаев нарушений обязательных требований;</w:t>
            </w:r>
          </w:p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37F6D" w:rsidRPr="0028307F" w:rsidRDefault="00037F6D" w:rsidP="00267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F0B89">
              <w:rPr>
                <w:rFonts w:ascii="Times New Roman" w:hAnsi="Times New Roman" w:cs="Times New Roman"/>
                <w:sz w:val="28"/>
                <w:szCs w:val="28"/>
              </w:rPr>
              <w:t>Еремеевск</w:t>
            </w:r>
            <w:r w:rsidR="002676F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37F6D" w:rsidRPr="00B47A0D" w:rsidTr="00394117">
        <w:tc>
          <w:tcPr>
            <w:tcW w:w="567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при наличии сведений о готовящихся нарушениях или о признаках нарушений обязательных требований в </w:t>
            </w:r>
            <w:r w:rsidRPr="00283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случаях, предусмотренных законодательством, с предложением принять меры по обеспечению соблюдения обязательных требований</w:t>
            </w:r>
          </w:p>
        </w:tc>
        <w:tc>
          <w:tcPr>
            <w:tcW w:w="1701" w:type="dxa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037F6D" w:rsidRPr="0028307F" w:rsidRDefault="00037F6D" w:rsidP="00267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F0B89">
              <w:rPr>
                <w:rFonts w:ascii="Times New Roman" w:hAnsi="Times New Roman" w:cs="Times New Roman"/>
                <w:sz w:val="28"/>
                <w:szCs w:val="28"/>
              </w:rPr>
              <w:t>Еремеевск</w:t>
            </w:r>
            <w:r w:rsidR="002676F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</w:tr>
    </w:tbl>
    <w:p w:rsidR="008D4207" w:rsidRDefault="008D4207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6D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518">
        <w:rPr>
          <w:rFonts w:ascii="Times New Roman" w:hAnsi="Times New Roman" w:cs="Times New Roman"/>
          <w:b/>
          <w:sz w:val="28"/>
          <w:szCs w:val="28"/>
        </w:rPr>
        <w:t>4. ПРОЕКТ</w:t>
      </w:r>
    </w:p>
    <w:p w:rsidR="00037F6D" w:rsidRPr="0006384D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отчетных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A41">
        <w:rPr>
          <w:rFonts w:ascii="Times New Roman" w:hAnsi="Times New Roman" w:cs="Times New Roman"/>
          <w:b/>
          <w:sz w:val="28"/>
          <w:szCs w:val="28"/>
        </w:rPr>
        <w:t>профилактики нарушений обязательных требований,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A41">
        <w:rPr>
          <w:rFonts w:ascii="Times New Roman" w:hAnsi="Times New Roman" w:cs="Times New Roman"/>
          <w:b/>
          <w:sz w:val="28"/>
          <w:szCs w:val="28"/>
        </w:rPr>
        <w:t xml:space="preserve">установленных законодательством РФ, нормативными правовыми актами </w:t>
      </w:r>
      <w:r w:rsidR="006F0B89">
        <w:rPr>
          <w:rFonts w:ascii="Times New Roman" w:hAnsi="Times New Roman" w:cs="Times New Roman"/>
          <w:b/>
          <w:sz w:val="28"/>
          <w:szCs w:val="28"/>
        </w:rPr>
        <w:t>Еремеевск</w:t>
      </w:r>
      <w:r w:rsidR="002676F5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EC5A41">
        <w:rPr>
          <w:rFonts w:ascii="Times New Roman" w:hAnsi="Times New Roman" w:cs="Times New Roman"/>
          <w:b/>
          <w:sz w:val="28"/>
          <w:szCs w:val="28"/>
        </w:rPr>
        <w:t>сельского поселения 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B4ED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Pr="00EC5A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отчетных показателей  на 202</w:t>
      </w:r>
      <w:r w:rsidR="000B4ED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B4EDF">
        <w:rPr>
          <w:rFonts w:ascii="Times New Roman" w:hAnsi="Times New Roman" w:cs="Times New Roman"/>
          <w:b/>
          <w:sz w:val="28"/>
          <w:szCs w:val="28"/>
        </w:rPr>
        <w:t>7</w:t>
      </w:r>
      <w:r w:rsidRPr="00EC5A4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037F6D" w:rsidRDefault="00037F6D" w:rsidP="00037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F6D" w:rsidRDefault="00037F6D" w:rsidP="00037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механизмом </w:t>
      </w:r>
      <w:r w:rsidRPr="00DC183B">
        <w:rPr>
          <w:rFonts w:ascii="Times New Roman" w:hAnsi="Times New Roman" w:cs="Times New Roman"/>
          <w:sz w:val="28"/>
          <w:szCs w:val="28"/>
        </w:rPr>
        <w:t xml:space="preserve">оценки эффективности и результативности профилактических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является оценка удовлетворенности подконтрольных субъектов качеством мероприятий, которая осуществляется методом опроса. </w:t>
      </w:r>
    </w:p>
    <w:p w:rsidR="00037F6D" w:rsidRDefault="00037F6D" w:rsidP="00037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183B">
        <w:rPr>
          <w:rFonts w:ascii="Times New Roman" w:hAnsi="Times New Roman" w:cs="Times New Roman"/>
          <w:sz w:val="28"/>
          <w:szCs w:val="28"/>
        </w:rPr>
        <w:t xml:space="preserve">Ключевыми направлениями опроса являются: </w:t>
      </w:r>
    </w:p>
    <w:p w:rsidR="00037F6D" w:rsidRDefault="00037F6D" w:rsidP="00037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3B">
        <w:rPr>
          <w:rFonts w:ascii="Times New Roman" w:hAnsi="Times New Roman" w:cs="Times New Roman"/>
          <w:sz w:val="28"/>
          <w:szCs w:val="28"/>
        </w:rPr>
        <w:t>- 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подконтрольного субъекта в ходе мероприятий по контролю;</w:t>
      </w:r>
    </w:p>
    <w:p w:rsidR="00037F6D" w:rsidRDefault="00037F6D" w:rsidP="00037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3B">
        <w:rPr>
          <w:rFonts w:ascii="Times New Roman" w:hAnsi="Times New Roman" w:cs="Times New Roman"/>
          <w:sz w:val="28"/>
          <w:szCs w:val="28"/>
        </w:rPr>
        <w:t xml:space="preserve"> - знание и однозначное толкование подконтрольными субъектами и муниципальным контрольным органом обязательных требований и правил их соблюдения; </w:t>
      </w:r>
    </w:p>
    <w:p w:rsidR="00037F6D" w:rsidRPr="00DC183B" w:rsidRDefault="00037F6D" w:rsidP="00037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3B">
        <w:rPr>
          <w:rFonts w:ascii="Times New Roman" w:hAnsi="Times New Roman" w:cs="Times New Roman"/>
          <w:sz w:val="28"/>
          <w:szCs w:val="28"/>
        </w:rPr>
        <w:t>- вовлечение подконтрольных субъектов в регулярное взаимодействие с уполномоченными лицами на осуществление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контроля, в том числе в рамках проводимых профилактических мероприятий. </w:t>
      </w:r>
    </w:p>
    <w:p w:rsidR="00037F6D" w:rsidRPr="00DC183B" w:rsidRDefault="00037F6D" w:rsidP="00037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F6D" w:rsidRPr="00DC183B" w:rsidRDefault="00037F6D" w:rsidP="00037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F6D" w:rsidRPr="00DC183B" w:rsidRDefault="00037F6D" w:rsidP="00037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F6D" w:rsidRPr="00DC183B" w:rsidRDefault="00037F6D" w:rsidP="00037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F6D" w:rsidRPr="00B47A0D" w:rsidRDefault="00037F6D" w:rsidP="00037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7F6D" w:rsidRPr="00B47A0D" w:rsidRDefault="00037F6D" w:rsidP="00037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37F6D" w:rsidRDefault="00037F6D" w:rsidP="00037F6D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7E6224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</w:p>
    <w:p w:rsidR="00037F6D" w:rsidRDefault="00037F6D" w:rsidP="00037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7F6D" w:rsidRDefault="00037F6D" w:rsidP="00037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7F6D" w:rsidRDefault="00037F6D" w:rsidP="00037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7F6D" w:rsidRDefault="00037F6D" w:rsidP="00037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7F6D" w:rsidRDefault="00037F6D" w:rsidP="00037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7F6D" w:rsidRDefault="00037F6D" w:rsidP="00037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7F6D" w:rsidRDefault="00037F6D" w:rsidP="00037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7F6D" w:rsidRDefault="00037F6D" w:rsidP="00037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7F6D" w:rsidRDefault="00037F6D" w:rsidP="00037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7F6D" w:rsidRDefault="00037F6D" w:rsidP="00037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7F6D" w:rsidRDefault="00037F6D" w:rsidP="00037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37F6D" w:rsidSect="008F7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75FB"/>
    <w:rsid w:val="00010036"/>
    <w:rsid w:val="000167E6"/>
    <w:rsid w:val="00037F6D"/>
    <w:rsid w:val="0006384D"/>
    <w:rsid w:val="000B4EDF"/>
    <w:rsid w:val="000B7769"/>
    <w:rsid w:val="00127DBA"/>
    <w:rsid w:val="0016168E"/>
    <w:rsid w:val="00187D09"/>
    <w:rsid w:val="001D3518"/>
    <w:rsid w:val="00250CDD"/>
    <w:rsid w:val="0025570D"/>
    <w:rsid w:val="002676F5"/>
    <w:rsid w:val="0028172B"/>
    <w:rsid w:val="0028307F"/>
    <w:rsid w:val="002B34CA"/>
    <w:rsid w:val="002C10C1"/>
    <w:rsid w:val="002D2B0B"/>
    <w:rsid w:val="002F4374"/>
    <w:rsid w:val="00307F86"/>
    <w:rsid w:val="00394117"/>
    <w:rsid w:val="003A2727"/>
    <w:rsid w:val="003C492F"/>
    <w:rsid w:val="00460073"/>
    <w:rsid w:val="00471A0C"/>
    <w:rsid w:val="004B2B0A"/>
    <w:rsid w:val="004D343C"/>
    <w:rsid w:val="004E0D44"/>
    <w:rsid w:val="0058422F"/>
    <w:rsid w:val="005A7765"/>
    <w:rsid w:val="00600D54"/>
    <w:rsid w:val="00624625"/>
    <w:rsid w:val="006276D3"/>
    <w:rsid w:val="00635B46"/>
    <w:rsid w:val="00652F9C"/>
    <w:rsid w:val="006A1F23"/>
    <w:rsid w:val="006C5DA1"/>
    <w:rsid w:val="006D3043"/>
    <w:rsid w:val="006F0B89"/>
    <w:rsid w:val="006F30E2"/>
    <w:rsid w:val="007075FB"/>
    <w:rsid w:val="00712065"/>
    <w:rsid w:val="00752A39"/>
    <w:rsid w:val="0075702A"/>
    <w:rsid w:val="007C7431"/>
    <w:rsid w:val="007E6224"/>
    <w:rsid w:val="007E774F"/>
    <w:rsid w:val="008023F7"/>
    <w:rsid w:val="008A58EF"/>
    <w:rsid w:val="008B7E0C"/>
    <w:rsid w:val="008D4207"/>
    <w:rsid w:val="008E0426"/>
    <w:rsid w:val="00903088"/>
    <w:rsid w:val="009B4EE7"/>
    <w:rsid w:val="00A06E40"/>
    <w:rsid w:val="00A32848"/>
    <w:rsid w:val="00A37C8C"/>
    <w:rsid w:val="00A572B0"/>
    <w:rsid w:val="00AA1ABF"/>
    <w:rsid w:val="00B47132"/>
    <w:rsid w:val="00B47A0D"/>
    <w:rsid w:val="00B53222"/>
    <w:rsid w:val="00B80F9A"/>
    <w:rsid w:val="00B96E92"/>
    <w:rsid w:val="00C14A57"/>
    <w:rsid w:val="00C80CF6"/>
    <w:rsid w:val="00C85808"/>
    <w:rsid w:val="00CC4A71"/>
    <w:rsid w:val="00CD2359"/>
    <w:rsid w:val="00D1060D"/>
    <w:rsid w:val="00D1171B"/>
    <w:rsid w:val="00D433B8"/>
    <w:rsid w:val="00DC183B"/>
    <w:rsid w:val="00DC522E"/>
    <w:rsid w:val="00DF2204"/>
    <w:rsid w:val="00E10D64"/>
    <w:rsid w:val="00E143DD"/>
    <w:rsid w:val="00E3797D"/>
    <w:rsid w:val="00E55E5D"/>
    <w:rsid w:val="00E71042"/>
    <w:rsid w:val="00EA38C5"/>
    <w:rsid w:val="00EC5A41"/>
    <w:rsid w:val="00EE198A"/>
    <w:rsid w:val="00F16FB4"/>
    <w:rsid w:val="00FA4FEC"/>
    <w:rsid w:val="00FB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D3"/>
  </w:style>
  <w:style w:type="paragraph" w:styleId="3">
    <w:name w:val="heading 3"/>
    <w:basedOn w:val="a"/>
    <w:link w:val="30"/>
    <w:uiPriority w:val="9"/>
    <w:qFormat/>
    <w:rsid w:val="007E62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5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75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75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92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E62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E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E6224"/>
  </w:style>
  <w:style w:type="paragraph" w:styleId="a5">
    <w:name w:val="Body Text"/>
    <w:basedOn w:val="a"/>
    <w:link w:val="a6"/>
    <w:unhideWhenUsed/>
    <w:rsid w:val="000B77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0B776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31"/>
    <w:basedOn w:val="a"/>
    <w:qFormat/>
    <w:rsid w:val="000B7769"/>
    <w:pPr>
      <w:suppressAutoHyphens/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A1D74473871410B2E49F2EE9C907462727CC4DED3B1B1BBB6BDCE57D6C8B71D43F14F7C08G3v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C6812-5501-4CD0-802B-67C609F6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Кучава</dc:creator>
  <cp:lastModifiedBy>JetGame</cp:lastModifiedBy>
  <cp:revision>63</cp:revision>
  <cp:lastPrinted>2024-12-20T03:50:00Z</cp:lastPrinted>
  <dcterms:created xsi:type="dcterms:W3CDTF">2017-04-06T08:47:00Z</dcterms:created>
  <dcterms:modified xsi:type="dcterms:W3CDTF">2024-12-20T03:50:00Z</dcterms:modified>
</cp:coreProperties>
</file>