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АДМИНИСТРАЦИЯ ЕРЕМЕЕВСКОГО  СЕЛЬСКОГО ПОСЕЛЕНИЯ</w:t>
      </w:r>
      <w:r>
        <w:rPr>
          <w:b/>
        </w:rPr>
        <w:br/>
        <w:t>ПОЛТАВСКОГО МУНИЦИПАЛЬНОГО РАЙОНА</w:t>
      </w:r>
    </w:p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ОМСКОЙ ОБЛАСТИ</w:t>
      </w:r>
    </w:p>
    <w:p w:rsidR="003F5C7E" w:rsidRDefault="003F5C7E" w:rsidP="003F5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7E" w:rsidRDefault="003F5C7E" w:rsidP="003F5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3F5C7E" w:rsidRPr="000158C5" w:rsidRDefault="003F5C7E" w:rsidP="003F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3530">
        <w:rPr>
          <w:rFonts w:ascii="Times New Roman" w:hAnsi="Times New Roman" w:cs="Times New Roman"/>
          <w:sz w:val="24"/>
          <w:szCs w:val="24"/>
        </w:rPr>
        <w:t xml:space="preserve"> </w:t>
      </w:r>
      <w:r w:rsidR="006B4ADB">
        <w:rPr>
          <w:rFonts w:ascii="Times New Roman" w:hAnsi="Times New Roman" w:cs="Times New Roman"/>
          <w:sz w:val="24"/>
          <w:szCs w:val="24"/>
        </w:rPr>
        <w:t>08</w:t>
      </w:r>
      <w:r w:rsidR="0016353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A1BE3">
        <w:rPr>
          <w:rFonts w:ascii="Times New Roman" w:hAnsi="Times New Roman" w:cs="Times New Roman"/>
          <w:sz w:val="24"/>
          <w:szCs w:val="24"/>
        </w:rPr>
        <w:t>5</w:t>
      </w:r>
      <w:r w:rsidR="000158C5" w:rsidRPr="005B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</w:t>
      </w:r>
      <w:r w:rsidR="006C50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50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52CD4">
        <w:rPr>
          <w:rFonts w:ascii="Times New Roman" w:hAnsi="Times New Roman" w:cs="Times New Roman"/>
          <w:sz w:val="24"/>
          <w:szCs w:val="24"/>
        </w:rPr>
        <w:t>32</w:t>
      </w:r>
    </w:p>
    <w:p w:rsidR="003F5C7E" w:rsidRDefault="003F5C7E" w:rsidP="003F5C7E">
      <w:pPr>
        <w:rPr>
          <w:rFonts w:ascii="Times New Roman" w:hAnsi="Times New Roman" w:cs="Times New Roman"/>
          <w:sz w:val="24"/>
          <w:szCs w:val="24"/>
        </w:rPr>
      </w:pPr>
    </w:p>
    <w:p w:rsidR="003F5C7E" w:rsidRDefault="003F5C7E" w:rsidP="003F5C7E">
      <w:pPr>
        <w:pStyle w:val="a3"/>
        <w:rPr>
          <w:b/>
        </w:rPr>
      </w:pPr>
      <w:r>
        <w:rPr>
          <w:b/>
        </w:rPr>
        <w:t>Об актуализации схемы водоснабжения</w:t>
      </w:r>
    </w:p>
    <w:p w:rsidR="003F5C7E" w:rsidRDefault="003F5C7E" w:rsidP="003F5C7E">
      <w:pPr>
        <w:pStyle w:val="a3"/>
        <w:rPr>
          <w:b/>
        </w:rPr>
      </w:pPr>
      <w:r>
        <w:rPr>
          <w:b/>
        </w:rPr>
        <w:t>Еремеев</w:t>
      </w:r>
      <w:r w:rsidR="00163530">
        <w:rPr>
          <w:b/>
        </w:rPr>
        <w:t>ского сельского поселения на 202</w:t>
      </w:r>
      <w:r w:rsidR="00052CD4">
        <w:rPr>
          <w:b/>
        </w:rPr>
        <w:t>5</w:t>
      </w:r>
      <w:r w:rsidR="006C50FA">
        <w:rPr>
          <w:b/>
        </w:rPr>
        <w:t xml:space="preserve"> </w:t>
      </w:r>
      <w:r>
        <w:rPr>
          <w:b/>
        </w:rPr>
        <w:t>год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ind w:firstLine="709"/>
        <w:jc w:val="both"/>
      </w:pPr>
      <w:proofErr w:type="gramStart"/>
      <w:r>
        <w:t>В соответствии с Федеральным законом № 131-ФЗ от 06.10.2003 года «Об общих принципах организации местного самоуправления в Российской Федерации»,</w:t>
      </w:r>
      <w:r w:rsidR="005B3C33">
        <w:t xml:space="preserve"> </w:t>
      </w:r>
      <w:r>
        <w:t>Федеральным законом № 416-ФЗ от 07.12.2011 года «О водоснабжении и водоотведении», Постановления Правительства Российской Федерации от 05.09.2013 года № 782 «О схемах водоснабжения и водоотведения, в связи с отсутствием предложений по актуализации схемы теплоснабжения Еремеевского с</w:t>
      </w:r>
      <w:r w:rsidR="005B3C33">
        <w:t>ельского поселения, ПОСТАНОВЛЯЮ</w:t>
      </w:r>
      <w:r>
        <w:t>:</w:t>
      </w:r>
      <w:proofErr w:type="gramEnd"/>
    </w:p>
    <w:p w:rsidR="003F5C7E" w:rsidRDefault="003F5C7E" w:rsidP="003F5C7E">
      <w:pPr>
        <w:pStyle w:val="a3"/>
        <w:ind w:firstLine="709"/>
        <w:jc w:val="both"/>
      </w:pPr>
      <w:r>
        <w:t>1.Схему водоснабжения Еремеевского сельского поселения, утвержденную распоряжением администрации Еремеевского сельского поселения №</w:t>
      </w:r>
      <w:r w:rsidR="00163530">
        <w:t xml:space="preserve"> </w:t>
      </w:r>
      <w:r w:rsidR="002D440F">
        <w:t>118</w:t>
      </w:r>
      <w:r>
        <w:t xml:space="preserve"> от </w:t>
      </w:r>
      <w:r w:rsidR="002D440F">
        <w:t>18</w:t>
      </w:r>
      <w:r>
        <w:t>.11.2013 года «Об утверждении схем</w:t>
      </w:r>
      <w:r w:rsidR="002D440F">
        <w:t>ы</w:t>
      </w:r>
      <w:r>
        <w:t xml:space="preserve"> водоснабжения и водоотведения Еремеевского сельского поселения»</w:t>
      </w:r>
      <w:r w:rsidR="005B3C33">
        <w:t xml:space="preserve"> </w:t>
      </w:r>
      <w:r>
        <w:t>считать актуализированной.</w:t>
      </w:r>
    </w:p>
    <w:p w:rsidR="003F5C7E" w:rsidRDefault="003F5C7E" w:rsidP="003F5C7E">
      <w:pPr>
        <w:pStyle w:val="a3"/>
        <w:ind w:firstLine="709"/>
        <w:jc w:val="both"/>
      </w:pPr>
      <w:r>
        <w:t>2.Настоящее постановление подлежит опубликованию (обнародованию) и размещению на официальном сайте администрации Еремеевского сельского поселения.</w:t>
      </w: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163530">
      <w:pPr>
        <w:pStyle w:val="a3"/>
        <w:jc w:val="both"/>
      </w:pP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5B3C33">
      <w:pPr>
        <w:pStyle w:val="a3"/>
        <w:jc w:val="both"/>
      </w:pPr>
      <w:r>
        <w:t xml:space="preserve">Глава Еремеевского сельского поселения                        </w:t>
      </w:r>
      <w:r w:rsidR="005B3C33">
        <w:t xml:space="preserve">                    </w:t>
      </w:r>
      <w:r>
        <w:t xml:space="preserve">     </w:t>
      </w:r>
      <w:r w:rsidR="006C50FA">
        <w:t xml:space="preserve">        </w:t>
      </w:r>
      <w:r>
        <w:t xml:space="preserve">   </w:t>
      </w:r>
      <w:r w:rsidR="006C50FA">
        <w:t>К.Ц. Петросян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jc w:val="center"/>
        <w:rPr>
          <w:b/>
        </w:rPr>
      </w:pPr>
    </w:p>
    <w:sectPr w:rsidR="003F5C7E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7E"/>
    <w:rsid w:val="000158C5"/>
    <w:rsid w:val="00052CD4"/>
    <w:rsid w:val="001119F8"/>
    <w:rsid w:val="00163530"/>
    <w:rsid w:val="00195C2F"/>
    <w:rsid w:val="001A1BE3"/>
    <w:rsid w:val="001C158E"/>
    <w:rsid w:val="00220D49"/>
    <w:rsid w:val="002D440F"/>
    <w:rsid w:val="002F0C11"/>
    <w:rsid w:val="00325E5A"/>
    <w:rsid w:val="003F5C7E"/>
    <w:rsid w:val="004D74F3"/>
    <w:rsid w:val="00540B96"/>
    <w:rsid w:val="0056422F"/>
    <w:rsid w:val="005B3C33"/>
    <w:rsid w:val="00642A5D"/>
    <w:rsid w:val="00683988"/>
    <w:rsid w:val="006B4ADB"/>
    <w:rsid w:val="006B7663"/>
    <w:rsid w:val="006C50FA"/>
    <w:rsid w:val="006F5023"/>
    <w:rsid w:val="00855125"/>
    <w:rsid w:val="00A01CDA"/>
    <w:rsid w:val="00A15303"/>
    <w:rsid w:val="00C75C6A"/>
    <w:rsid w:val="00D66B35"/>
    <w:rsid w:val="00E020D7"/>
    <w:rsid w:val="00EA288F"/>
    <w:rsid w:val="00EA7D67"/>
    <w:rsid w:val="00EC09E7"/>
    <w:rsid w:val="00ED73BE"/>
    <w:rsid w:val="00E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19</cp:revision>
  <cp:lastPrinted>2025-04-14T04:35:00Z</cp:lastPrinted>
  <dcterms:created xsi:type="dcterms:W3CDTF">2017-03-13T02:34:00Z</dcterms:created>
  <dcterms:modified xsi:type="dcterms:W3CDTF">2025-04-14T04:36:00Z</dcterms:modified>
</cp:coreProperties>
</file>