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42" w:rsidRDefault="004C4A42" w:rsidP="00901293">
      <w:pPr>
        <w:jc w:val="center"/>
        <w:rPr>
          <w:b/>
          <w:sz w:val="28"/>
          <w:szCs w:val="28"/>
        </w:rPr>
      </w:pPr>
    </w:p>
    <w:p w:rsidR="004C4A42" w:rsidRDefault="004C4A42" w:rsidP="00901293">
      <w:pPr>
        <w:jc w:val="center"/>
        <w:rPr>
          <w:b/>
          <w:sz w:val="28"/>
          <w:szCs w:val="28"/>
        </w:rPr>
      </w:pPr>
    </w:p>
    <w:p w:rsidR="004C4A42" w:rsidRDefault="004C4A42" w:rsidP="00901293">
      <w:pPr>
        <w:jc w:val="center"/>
        <w:rPr>
          <w:b/>
          <w:sz w:val="28"/>
          <w:szCs w:val="28"/>
        </w:rPr>
      </w:pPr>
    </w:p>
    <w:p w:rsidR="00901293" w:rsidRPr="0048170E" w:rsidRDefault="00901293" w:rsidP="00901293">
      <w:pPr>
        <w:jc w:val="center"/>
        <w:rPr>
          <w:b/>
          <w:sz w:val="28"/>
          <w:szCs w:val="28"/>
        </w:rPr>
      </w:pPr>
      <w:r w:rsidRPr="0048170E">
        <w:rPr>
          <w:b/>
          <w:sz w:val="28"/>
          <w:szCs w:val="28"/>
        </w:rPr>
        <w:t xml:space="preserve">Схема теплоснабжения </w:t>
      </w:r>
      <w:r w:rsidR="00FB2A2C">
        <w:rPr>
          <w:b/>
          <w:sz w:val="28"/>
          <w:szCs w:val="28"/>
        </w:rPr>
        <w:t>Еремеевского сельского п</w:t>
      </w:r>
      <w:r w:rsidRPr="0048170E">
        <w:rPr>
          <w:b/>
          <w:sz w:val="28"/>
          <w:szCs w:val="28"/>
        </w:rPr>
        <w:t>оселения</w:t>
      </w:r>
    </w:p>
    <w:p w:rsidR="0048170E" w:rsidRDefault="0048170E" w:rsidP="0048170E">
      <w:pPr>
        <w:jc w:val="both"/>
        <w:rPr>
          <w:sz w:val="28"/>
          <w:szCs w:val="28"/>
        </w:rPr>
      </w:pPr>
    </w:p>
    <w:p w:rsidR="0048170E" w:rsidRDefault="0048170E" w:rsidP="00FB2A2C">
      <w:pPr>
        <w:jc w:val="center"/>
        <w:rPr>
          <w:b/>
          <w:sz w:val="28"/>
          <w:szCs w:val="28"/>
        </w:rPr>
      </w:pPr>
      <w:r w:rsidRPr="0048170E">
        <w:rPr>
          <w:b/>
          <w:sz w:val="28"/>
          <w:szCs w:val="28"/>
        </w:rPr>
        <w:t xml:space="preserve">Раздел 1.Показатели перспективного спроса на тепловую энергию (мощность) и теплоноситель в установленных границах территории </w:t>
      </w:r>
      <w:r w:rsidR="00FB2A2C">
        <w:rPr>
          <w:b/>
          <w:sz w:val="28"/>
          <w:szCs w:val="28"/>
        </w:rPr>
        <w:t xml:space="preserve">Еремеевского сельского </w:t>
      </w:r>
      <w:r w:rsidRPr="0048170E">
        <w:rPr>
          <w:b/>
          <w:sz w:val="28"/>
          <w:szCs w:val="28"/>
        </w:rPr>
        <w:t xml:space="preserve"> поселения.</w:t>
      </w:r>
    </w:p>
    <w:p w:rsidR="00124C66" w:rsidRDefault="00386E19" w:rsidP="004817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86E19" w:rsidRDefault="00386E19" w:rsidP="00FB2A2C">
      <w:pPr>
        <w:jc w:val="center"/>
        <w:rPr>
          <w:sz w:val="28"/>
          <w:szCs w:val="28"/>
        </w:rPr>
      </w:pPr>
      <w:r w:rsidRPr="00386E19">
        <w:rPr>
          <w:sz w:val="28"/>
          <w:szCs w:val="28"/>
        </w:rPr>
        <w:t>1.1.Существующее состояние</w:t>
      </w:r>
      <w:r>
        <w:rPr>
          <w:sz w:val="28"/>
          <w:szCs w:val="28"/>
        </w:rPr>
        <w:t>.</w:t>
      </w:r>
    </w:p>
    <w:p w:rsidR="00386E19" w:rsidRDefault="00386E19" w:rsidP="0048170E">
      <w:pPr>
        <w:jc w:val="both"/>
        <w:rPr>
          <w:sz w:val="28"/>
          <w:szCs w:val="28"/>
        </w:rPr>
      </w:pPr>
    </w:p>
    <w:p w:rsidR="00386E19" w:rsidRDefault="00386E19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Теплоснабжение жилой и общественной застройки на территории </w:t>
      </w:r>
      <w:r w:rsidR="00FB2A2C">
        <w:rPr>
          <w:sz w:val="28"/>
          <w:szCs w:val="28"/>
        </w:rPr>
        <w:t xml:space="preserve">Еремеевского сельского </w:t>
      </w:r>
      <w:r>
        <w:rPr>
          <w:sz w:val="28"/>
          <w:szCs w:val="28"/>
        </w:rPr>
        <w:t xml:space="preserve"> поселения осуществляется по смешанной схеме. Индивидуальная жилая застройка </w:t>
      </w:r>
      <w:r w:rsidR="007C6B9D">
        <w:rPr>
          <w:sz w:val="28"/>
          <w:szCs w:val="28"/>
        </w:rPr>
        <w:t>(9</w:t>
      </w:r>
      <w:r w:rsidR="00806525">
        <w:rPr>
          <w:sz w:val="28"/>
          <w:szCs w:val="28"/>
        </w:rPr>
        <w:t>3</w:t>
      </w:r>
      <w:r w:rsidR="007C6B9D">
        <w:rPr>
          <w:sz w:val="28"/>
          <w:szCs w:val="28"/>
        </w:rPr>
        <w:t>%)</w:t>
      </w:r>
      <w:r>
        <w:rPr>
          <w:sz w:val="28"/>
          <w:szCs w:val="28"/>
        </w:rPr>
        <w:t xml:space="preserve"> оборудован</w:t>
      </w:r>
      <w:r w:rsidR="007C6B9D">
        <w:rPr>
          <w:sz w:val="28"/>
          <w:szCs w:val="28"/>
        </w:rPr>
        <w:t>а</w:t>
      </w:r>
      <w:r>
        <w:rPr>
          <w:sz w:val="28"/>
          <w:szCs w:val="28"/>
        </w:rPr>
        <w:t xml:space="preserve">  – печами на твердом топливе. </w:t>
      </w:r>
    </w:p>
    <w:p w:rsidR="008E3A5A" w:rsidRDefault="002A2167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D1527">
        <w:rPr>
          <w:sz w:val="28"/>
          <w:szCs w:val="28"/>
        </w:rPr>
        <w:t xml:space="preserve"> 7 </w:t>
      </w:r>
      <w:r w:rsidR="007C6B9D">
        <w:rPr>
          <w:sz w:val="28"/>
          <w:szCs w:val="28"/>
        </w:rPr>
        <w:t xml:space="preserve">% индивидуального жилья- многоквартирные и одноквартирные </w:t>
      </w:r>
      <w:r>
        <w:rPr>
          <w:sz w:val="28"/>
          <w:szCs w:val="28"/>
        </w:rPr>
        <w:t xml:space="preserve"> жил</w:t>
      </w:r>
      <w:r w:rsidR="007C6B9D">
        <w:rPr>
          <w:sz w:val="28"/>
          <w:szCs w:val="28"/>
        </w:rPr>
        <w:t xml:space="preserve">ые дома </w:t>
      </w:r>
      <w:r>
        <w:rPr>
          <w:sz w:val="28"/>
          <w:szCs w:val="28"/>
        </w:rPr>
        <w:t xml:space="preserve">, крупные общественные здания, </w:t>
      </w:r>
      <w:r w:rsidR="007C6B9D">
        <w:rPr>
          <w:sz w:val="28"/>
          <w:szCs w:val="28"/>
        </w:rPr>
        <w:t>учреждения культуры, здания магазинов  индивидуальных предпринимателей ,учреждения  образования , социальной сферы подключены к</w:t>
      </w:r>
      <w:r>
        <w:rPr>
          <w:sz w:val="28"/>
          <w:szCs w:val="28"/>
        </w:rPr>
        <w:t xml:space="preserve"> централизованной системе теплоснабжения, которая состоит из котельн</w:t>
      </w:r>
      <w:r w:rsidR="00C82078">
        <w:rPr>
          <w:sz w:val="28"/>
          <w:szCs w:val="28"/>
        </w:rPr>
        <w:t xml:space="preserve">ой </w:t>
      </w:r>
      <w:r>
        <w:rPr>
          <w:sz w:val="28"/>
          <w:szCs w:val="28"/>
        </w:rPr>
        <w:t xml:space="preserve"> и тепловых сетей. Эксплуатацию котельных и тепловых сетей на территории </w:t>
      </w:r>
      <w:r w:rsidR="007C6B9D">
        <w:rPr>
          <w:sz w:val="28"/>
          <w:szCs w:val="28"/>
        </w:rPr>
        <w:t>Еремеевского сельского поселения осуществляет   ООО «Тепловик»</w:t>
      </w:r>
      <w:r>
        <w:rPr>
          <w:sz w:val="28"/>
          <w:szCs w:val="28"/>
        </w:rPr>
        <w:t>.</w:t>
      </w:r>
    </w:p>
    <w:p w:rsidR="00267AAE" w:rsidRDefault="00EB70FE" w:rsidP="00C820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7AAE">
        <w:rPr>
          <w:sz w:val="28"/>
          <w:szCs w:val="28"/>
        </w:rPr>
        <w:t>Теплоснабжение производственных предприятий</w:t>
      </w:r>
      <w:r w:rsidR="00C82078">
        <w:rPr>
          <w:sz w:val="28"/>
          <w:szCs w:val="28"/>
        </w:rPr>
        <w:t xml:space="preserve"> ,организаций ООО «Еремеевское»</w:t>
      </w:r>
      <w:r w:rsidR="00267AAE">
        <w:rPr>
          <w:sz w:val="28"/>
          <w:szCs w:val="28"/>
        </w:rPr>
        <w:t xml:space="preserve"> осуществляется от собственных котельных, размеще</w:t>
      </w:r>
      <w:r w:rsidR="00162064">
        <w:rPr>
          <w:sz w:val="28"/>
          <w:szCs w:val="28"/>
        </w:rPr>
        <w:t>нных на территориях предприятий и организаций.</w:t>
      </w:r>
    </w:p>
    <w:p w:rsidR="002A2167" w:rsidRPr="00386E19" w:rsidRDefault="00267AAE" w:rsidP="0016206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6376C" w:rsidRDefault="00EB70FE" w:rsidP="00162064">
      <w:pPr>
        <w:jc w:val="center"/>
        <w:rPr>
          <w:sz w:val="28"/>
          <w:szCs w:val="28"/>
        </w:rPr>
      </w:pPr>
      <w:r>
        <w:rPr>
          <w:sz w:val="28"/>
          <w:szCs w:val="28"/>
        </w:rPr>
        <w:t>1.2</w:t>
      </w:r>
      <w:r w:rsidR="00124C66" w:rsidRPr="00124C66">
        <w:rPr>
          <w:sz w:val="28"/>
          <w:szCs w:val="28"/>
        </w:rPr>
        <w:t>.</w:t>
      </w:r>
      <w:r w:rsidR="00124C66">
        <w:rPr>
          <w:sz w:val="28"/>
          <w:szCs w:val="28"/>
        </w:rPr>
        <w:t>Площадь строительных фондов и приросты площади стр</w:t>
      </w:r>
      <w:r w:rsidR="009D6C67">
        <w:rPr>
          <w:sz w:val="28"/>
          <w:szCs w:val="28"/>
        </w:rPr>
        <w:t xml:space="preserve">оительных фондов в соответствии с Генеральным планом </w:t>
      </w:r>
      <w:r w:rsidR="00C82078">
        <w:rPr>
          <w:sz w:val="28"/>
          <w:szCs w:val="28"/>
        </w:rPr>
        <w:t xml:space="preserve"> Еремеевского сельского </w:t>
      </w:r>
      <w:r w:rsidR="009D6C67">
        <w:rPr>
          <w:sz w:val="28"/>
          <w:szCs w:val="28"/>
        </w:rPr>
        <w:t xml:space="preserve"> поселения.</w:t>
      </w:r>
    </w:p>
    <w:p w:rsidR="009E08B8" w:rsidRDefault="009E08B8" w:rsidP="0048170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493"/>
        <w:gridCol w:w="1567"/>
        <w:gridCol w:w="1805"/>
        <w:gridCol w:w="1497"/>
        <w:gridCol w:w="1574"/>
      </w:tblGrid>
      <w:tr w:rsidR="000D3D25" w:rsidRPr="00F361A8">
        <w:tc>
          <w:tcPr>
            <w:tcW w:w="635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№ п/п</w:t>
            </w:r>
          </w:p>
        </w:tc>
        <w:tc>
          <w:tcPr>
            <w:tcW w:w="2493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567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05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Современное состояние</w:t>
            </w:r>
          </w:p>
        </w:tc>
        <w:tc>
          <w:tcPr>
            <w:tcW w:w="1497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Первая очередь (до 2015г.)</w:t>
            </w:r>
          </w:p>
        </w:tc>
        <w:tc>
          <w:tcPr>
            <w:tcW w:w="1574" w:type="dxa"/>
          </w:tcPr>
          <w:p w:rsidR="000D3D25" w:rsidRPr="00F361A8" w:rsidRDefault="000D3D25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Расчетный срок (включает первую очередь (до 2030г.)</w:t>
            </w:r>
          </w:p>
        </w:tc>
      </w:tr>
      <w:tr w:rsidR="000D3D25" w:rsidRPr="00F361A8">
        <w:tc>
          <w:tcPr>
            <w:tcW w:w="635" w:type="dxa"/>
          </w:tcPr>
          <w:p w:rsidR="000D3D25" w:rsidRPr="00F361A8" w:rsidRDefault="009E08B8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1.</w:t>
            </w:r>
          </w:p>
        </w:tc>
        <w:tc>
          <w:tcPr>
            <w:tcW w:w="2493" w:type="dxa"/>
          </w:tcPr>
          <w:p w:rsidR="000D3D25" w:rsidRPr="00F361A8" w:rsidRDefault="00AD2105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квартир</w:t>
            </w:r>
            <w:r w:rsidR="00806525">
              <w:rPr>
                <w:sz w:val="28"/>
                <w:szCs w:val="28"/>
              </w:rPr>
              <w:t>,всего</w:t>
            </w:r>
          </w:p>
        </w:tc>
        <w:tc>
          <w:tcPr>
            <w:tcW w:w="1567" w:type="dxa"/>
          </w:tcPr>
          <w:p w:rsidR="000D3D25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05" w:type="dxa"/>
          </w:tcPr>
          <w:p w:rsidR="000D3D25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</w:t>
            </w:r>
          </w:p>
        </w:tc>
        <w:tc>
          <w:tcPr>
            <w:tcW w:w="1497" w:type="dxa"/>
          </w:tcPr>
          <w:p w:rsidR="000D3D25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</w:t>
            </w:r>
          </w:p>
        </w:tc>
        <w:tc>
          <w:tcPr>
            <w:tcW w:w="1574" w:type="dxa"/>
          </w:tcPr>
          <w:p w:rsidR="000D3D25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</w:t>
            </w:r>
          </w:p>
        </w:tc>
      </w:tr>
      <w:tr w:rsidR="009E08B8" w:rsidRPr="00F361A8">
        <w:tc>
          <w:tcPr>
            <w:tcW w:w="635" w:type="dxa"/>
          </w:tcPr>
          <w:p w:rsidR="009E08B8" w:rsidRPr="00F361A8" w:rsidRDefault="009E08B8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2.</w:t>
            </w:r>
          </w:p>
        </w:tc>
        <w:tc>
          <w:tcPr>
            <w:tcW w:w="2493" w:type="dxa"/>
          </w:tcPr>
          <w:p w:rsidR="009E08B8" w:rsidRPr="00F361A8" w:rsidRDefault="009E08B8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Жилищный фонд, всего</w:t>
            </w:r>
          </w:p>
        </w:tc>
        <w:tc>
          <w:tcPr>
            <w:tcW w:w="1567" w:type="dxa"/>
          </w:tcPr>
          <w:p w:rsidR="009E08B8" w:rsidRPr="00F361A8" w:rsidRDefault="009E08B8" w:rsidP="00F361A8">
            <w:pPr>
              <w:jc w:val="center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 xml:space="preserve">тыс. кв. м общей площади квартир </w:t>
            </w:r>
          </w:p>
        </w:tc>
        <w:tc>
          <w:tcPr>
            <w:tcW w:w="1805" w:type="dxa"/>
          </w:tcPr>
          <w:p w:rsidR="009E08B8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37,344</w:t>
            </w:r>
          </w:p>
        </w:tc>
        <w:tc>
          <w:tcPr>
            <w:tcW w:w="1497" w:type="dxa"/>
          </w:tcPr>
          <w:p w:rsidR="009E08B8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37,500</w:t>
            </w:r>
          </w:p>
        </w:tc>
        <w:tc>
          <w:tcPr>
            <w:tcW w:w="1574" w:type="dxa"/>
          </w:tcPr>
          <w:p w:rsidR="009E08B8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37,900</w:t>
            </w:r>
          </w:p>
        </w:tc>
      </w:tr>
      <w:tr w:rsidR="0013260A" w:rsidRPr="00F361A8">
        <w:tc>
          <w:tcPr>
            <w:tcW w:w="635" w:type="dxa"/>
          </w:tcPr>
          <w:p w:rsidR="0013260A" w:rsidRPr="00F361A8" w:rsidRDefault="00806525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493" w:type="dxa"/>
          </w:tcPr>
          <w:p w:rsidR="0013260A" w:rsidRPr="00F361A8" w:rsidRDefault="0013260A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Новое жилищное строительство</w:t>
            </w:r>
          </w:p>
        </w:tc>
        <w:tc>
          <w:tcPr>
            <w:tcW w:w="1567" w:type="dxa"/>
          </w:tcPr>
          <w:p w:rsidR="0013260A" w:rsidRPr="00F361A8" w:rsidRDefault="0013260A" w:rsidP="00F361A8">
            <w:pPr>
              <w:jc w:val="center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 xml:space="preserve">тыс. </w:t>
            </w:r>
            <w:r w:rsidR="00267AAE" w:rsidRPr="00F361A8">
              <w:rPr>
                <w:sz w:val="28"/>
                <w:szCs w:val="28"/>
              </w:rPr>
              <w:t>кв</w:t>
            </w:r>
            <w:r w:rsidRPr="00F361A8">
              <w:rPr>
                <w:sz w:val="28"/>
                <w:szCs w:val="28"/>
              </w:rPr>
              <w:t xml:space="preserve">. м общей площади </w:t>
            </w:r>
            <w:r w:rsidRPr="00F361A8">
              <w:rPr>
                <w:sz w:val="28"/>
                <w:szCs w:val="28"/>
              </w:rPr>
              <w:lastRenderedPageBreak/>
              <w:t>квартир</w:t>
            </w:r>
          </w:p>
        </w:tc>
        <w:tc>
          <w:tcPr>
            <w:tcW w:w="1805" w:type="dxa"/>
          </w:tcPr>
          <w:p w:rsidR="0013260A" w:rsidRPr="00F361A8" w:rsidRDefault="0013260A" w:rsidP="00F361A8">
            <w:pPr>
              <w:jc w:val="center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97" w:type="dxa"/>
          </w:tcPr>
          <w:p w:rsidR="0013260A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0,156</w:t>
            </w:r>
          </w:p>
        </w:tc>
        <w:tc>
          <w:tcPr>
            <w:tcW w:w="1574" w:type="dxa"/>
          </w:tcPr>
          <w:p w:rsidR="0013260A" w:rsidRPr="00F361A8" w:rsidRDefault="00AD2105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C43CFE" w:rsidRPr="00F361A8">
        <w:tc>
          <w:tcPr>
            <w:tcW w:w="635" w:type="dxa"/>
          </w:tcPr>
          <w:p w:rsidR="00C43CFE" w:rsidRPr="00F361A8" w:rsidRDefault="00C43CFE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493" w:type="dxa"/>
          </w:tcPr>
          <w:p w:rsidR="00C43CFE" w:rsidRPr="00F361A8" w:rsidRDefault="00C43CFE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Общественные здания</w:t>
            </w:r>
          </w:p>
        </w:tc>
        <w:tc>
          <w:tcPr>
            <w:tcW w:w="1567" w:type="dxa"/>
          </w:tcPr>
          <w:p w:rsidR="00C43CFE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кв.м.</w:t>
            </w:r>
          </w:p>
        </w:tc>
        <w:tc>
          <w:tcPr>
            <w:tcW w:w="1805" w:type="dxa"/>
          </w:tcPr>
          <w:p w:rsidR="00C43CFE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2049,43</w:t>
            </w:r>
          </w:p>
        </w:tc>
        <w:tc>
          <w:tcPr>
            <w:tcW w:w="1497" w:type="dxa"/>
          </w:tcPr>
          <w:p w:rsidR="00C43CFE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2049,43</w:t>
            </w:r>
          </w:p>
        </w:tc>
        <w:tc>
          <w:tcPr>
            <w:tcW w:w="1574" w:type="dxa"/>
          </w:tcPr>
          <w:p w:rsidR="00C43CFE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2049,43</w:t>
            </w:r>
          </w:p>
        </w:tc>
      </w:tr>
      <w:tr w:rsidR="00C43CFE" w:rsidRPr="00F361A8">
        <w:tc>
          <w:tcPr>
            <w:tcW w:w="635" w:type="dxa"/>
          </w:tcPr>
          <w:p w:rsidR="00C43CFE" w:rsidRPr="00F361A8" w:rsidRDefault="00C43CFE" w:rsidP="00F361A8">
            <w:pPr>
              <w:jc w:val="both"/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3.1</w:t>
            </w:r>
          </w:p>
        </w:tc>
        <w:tc>
          <w:tcPr>
            <w:tcW w:w="2493" w:type="dxa"/>
          </w:tcPr>
          <w:p w:rsidR="00C43CFE" w:rsidRPr="00F361A8" w:rsidRDefault="004C162B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Здания учреждений образования</w:t>
            </w:r>
          </w:p>
        </w:tc>
        <w:tc>
          <w:tcPr>
            <w:tcW w:w="1567" w:type="dxa"/>
          </w:tcPr>
          <w:p w:rsidR="004C162B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  <w:p w:rsidR="00C43CFE" w:rsidRPr="00F361A8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,кв.м.</w:t>
            </w:r>
          </w:p>
        </w:tc>
        <w:tc>
          <w:tcPr>
            <w:tcW w:w="1805" w:type="dxa"/>
          </w:tcPr>
          <w:p w:rsidR="00C43CFE" w:rsidRPr="00F361A8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8973,6</w:t>
            </w:r>
          </w:p>
        </w:tc>
        <w:tc>
          <w:tcPr>
            <w:tcW w:w="1497" w:type="dxa"/>
          </w:tcPr>
          <w:p w:rsidR="00C43CFE" w:rsidRPr="00F361A8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8973,6</w:t>
            </w:r>
          </w:p>
        </w:tc>
        <w:tc>
          <w:tcPr>
            <w:tcW w:w="1574" w:type="dxa"/>
          </w:tcPr>
          <w:p w:rsidR="00C43CFE" w:rsidRPr="00F361A8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8973,6</w:t>
            </w:r>
          </w:p>
        </w:tc>
      </w:tr>
      <w:tr w:rsidR="00C43CFE" w:rsidRPr="00F361A8">
        <w:tc>
          <w:tcPr>
            <w:tcW w:w="635" w:type="dxa"/>
          </w:tcPr>
          <w:p w:rsidR="00C43CFE" w:rsidRPr="00F361A8" w:rsidRDefault="004C162B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493" w:type="dxa"/>
          </w:tcPr>
          <w:p w:rsidR="00C43CFE" w:rsidRPr="00F361A8" w:rsidRDefault="004C162B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Здания учреждений культуры </w:t>
            </w:r>
          </w:p>
        </w:tc>
        <w:tc>
          <w:tcPr>
            <w:tcW w:w="1567" w:type="dxa"/>
          </w:tcPr>
          <w:p w:rsidR="00C43CFE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</w:t>
            </w:r>
          </w:p>
          <w:p w:rsidR="004C162B" w:rsidRPr="00F361A8" w:rsidRDefault="004C162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Кв.м.</w:t>
            </w:r>
          </w:p>
        </w:tc>
        <w:tc>
          <w:tcPr>
            <w:tcW w:w="1805" w:type="dxa"/>
          </w:tcPr>
          <w:p w:rsidR="00C43CFE" w:rsidRPr="00F361A8" w:rsidRDefault="00D247F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1232,7</w:t>
            </w:r>
          </w:p>
        </w:tc>
        <w:tc>
          <w:tcPr>
            <w:tcW w:w="1497" w:type="dxa"/>
          </w:tcPr>
          <w:p w:rsidR="00C43CFE" w:rsidRPr="00F361A8" w:rsidRDefault="00D247F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1232,7</w:t>
            </w:r>
          </w:p>
        </w:tc>
        <w:tc>
          <w:tcPr>
            <w:tcW w:w="1574" w:type="dxa"/>
          </w:tcPr>
          <w:p w:rsidR="00C43CFE" w:rsidRPr="00F361A8" w:rsidRDefault="00D247F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1232,7</w:t>
            </w:r>
          </w:p>
        </w:tc>
      </w:tr>
      <w:tr w:rsidR="003F08D0" w:rsidRPr="00F361A8">
        <w:tc>
          <w:tcPr>
            <w:tcW w:w="635" w:type="dxa"/>
          </w:tcPr>
          <w:p w:rsidR="003F08D0" w:rsidRPr="00F361A8" w:rsidRDefault="00D247F7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493" w:type="dxa"/>
          </w:tcPr>
          <w:p w:rsidR="003F08D0" w:rsidRPr="00F361A8" w:rsidRDefault="00D247F7" w:rsidP="00F36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Здания учреждений соц.сферы</w:t>
            </w:r>
          </w:p>
        </w:tc>
        <w:tc>
          <w:tcPr>
            <w:tcW w:w="1567" w:type="dxa"/>
          </w:tcPr>
          <w:p w:rsidR="003F08D0" w:rsidRDefault="00D247F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</w:t>
            </w:r>
          </w:p>
          <w:p w:rsidR="00D247F7" w:rsidRPr="00F361A8" w:rsidRDefault="00D247F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1805" w:type="dxa"/>
          </w:tcPr>
          <w:p w:rsidR="003F08D0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</w:t>
            </w:r>
          </w:p>
        </w:tc>
        <w:tc>
          <w:tcPr>
            <w:tcW w:w="1497" w:type="dxa"/>
          </w:tcPr>
          <w:p w:rsidR="003F08D0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</w:t>
            </w:r>
          </w:p>
        </w:tc>
        <w:tc>
          <w:tcPr>
            <w:tcW w:w="1574" w:type="dxa"/>
          </w:tcPr>
          <w:p w:rsidR="003F08D0" w:rsidRPr="00F361A8" w:rsidRDefault="00BC033F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</w:t>
            </w:r>
          </w:p>
        </w:tc>
      </w:tr>
    </w:tbl>
    <w:p w:rsidR="00162064" w:rsidRDefault="00162064" w:rsidP="00ED799B">
      <w:pPr>
        <w:jc w:val="both"/>
        <w:rPr>
          <w:sz w:val="28"/>
          <w:szCs w:val="28"/>
        </w:rPr>
        <w:sectPr w:rsidR="00162064" w:rsidSect="00BC03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2064" w:rsidRDefault="00162064" w:rsidP="00143E79">
      <w:pPr>
        <w:jc w:val="both"/>
        <w:rPr>
          <w:sz w:val="28"/>
          <w:szCs w:val="28"/>
        </w:rPr>
        <w:sectPr w:rsidR="00162064" w:rsidSect="00BC033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67AAE" w:rsidRPr="001C0059" w:rsidRDefault="00DB03F6" w:rsidP="00267AA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lastRenderedPageBreak/>
        <w:t xml:space="preserve">       </w:t>
      </w:r>
    </w:p>
    <w:p w:rsidR="00DB03F6" w:rsidRDefault="00DB03F6" w:rsidP="00DB03F6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  Учитывая, что Генеральным планом </w:t>
      </w:r>
      <w:r w:rsidR="00BC033F">
        <w:rPr>
          <w:sz w:val="28"/>
          <w:szCs w:val="28"/>
        </w:rPr>
        <w:t xml:space="preserve"> Еремеевского сельского п</w:t>
      </w:r>
      <w:r w:rsidRPr="001C0059">
        <w:rPr>
          <w:sz w:val="28"/>
          <w:szCs w:val="28"/>
        </w:rPr>
        <w:t>оселения не предусмотрено измен</w:t>
      </w:r>
      <w:r w:rsidR="00423299">
        <w:rPr>
          <w:sz w:val="28"/>
          <w:szCs w:val="28"/>
        </w:rPr>
        <w:t xml:space="preserve">ение схемы теплоснабжения поселения </w:t>
      </w:r>
      <w:r w:rsidRPr="001C0059">
        <w:rPr>
          <w:sz w:val="28"/>
          <w:szCs w:val="28"/>
        </w:rPr>
        <w:t>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Изменения производственных зон не планируется.</w:t>
      </w:r>
    </w:p>
    <w:p w:rsidR="006D4EAE" w:rsidRDefault="006D4EAE" w:rsidP="006D4E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Плановый расход топлива(уголь) в отопительный период котельней ООО «Тепловик»-918 тонн в год.</w:t>
      </w:r>
    </w:p>
    <w:p w:rsidR="006D4EAE" w:rsidRDefault="006D4EAE" w:rsidP="006D4E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Плановый расход электорэнергии в отопительный период котельней ООО «Тепловик» 113 тыс.кВТ ч.</w:t>
      </w:r>
    </w:p>
    <w:p w:rsidR="006D4EAE" w:rsidRPr="001C0059" w:rsidRDefault="006D4EAE" w:rsidP="006D4E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Плановый расход воды в отопительный период котельней </w:t>
      </w:r>
    </w:p>
    <w:p w:rsidR="0048170E" w:rsidRPr="001C0059" w:rsidRDefault="0048170E" w:rsidP="0048170E">
      <w:pPr>
        <w:jc w:val="both"/>
        <w:rPr>
          <w:b/>
          <w:sz w:val="28"/>
          <w:szCs w:val="28"/>
        </w:rPr>
      </w:pPr>
    </w:p>
    <w:p w:rsidR="0048170E" w:rsidRPr="001C0059" w:rsidRDefault="0048170E" w:rsidP="00BC033F">
      <w:pPr>
        <w:jc w:val="center"/>
        <w:rPr>
          <w:b/>
          <w:sz w:val="28"/>
          <w:szCs w:val="28"/>
        </w:rPr>
      </w:pPr>
      <w:r w:rsidRPr="001C0059">
        <w:rPr>
          <w:b/>
          <w:sz w:val="28"/>
          <w:szCs w:val="28"/>
        </w:rPr>
        <w:t>Раздел 2.Перспективные балансы тепловой мощности источников тепловой энергии и тепловой нагрузки потребителей.</w:t>
      </w:r>
    </w:p>
    <w:p w:rsidR="00BF5AC7" w:rsidRPr="001C0059" w:rsidRDefault="00BF5AC7" w:rsidP="0048170E">
      <w:pPr>
        <w:jc w:val="both"/>
        <w:rPr>
          <w:b/>
          <w:sz w:val="28"/>
          <w:szCs w:val="28"/>
        </w:rPr>
      </w:pPr>
    </w:p>
    <w:p w:rsidR="00D262D3" w:rsidRPr="001C0059" w:rsidRDefault="00BF5AC7" w:rsidP="00143E79">
      <w:pPr>
        <w:jc w:val="center"/>
        <w:rPr>
          <w:sz w:val="28"/>
          <w:szCs w:val="28"/>
        </w:rPr>
      </w:pPr>
      <w:r w:rsidRPr="001C0059">
        <w:rPr>
          <w:sz w:val="28"/>
          <w:szCs w:val="28"/>
        </w:rPr>
        <w:t>2.1.Радиус эффективного теплоснабж</w:t>
      </w:r>
      <w:r w:rsidR="004E6415" w:rsidRPr="001C0059">
        <w:rPr>
          <w:sz w:val="28"/>
          <w:szCs w:val="28"/>
        </w:rPr>
        <w:t>ения.</w:t>
      </w:r>
    </w:p>
    <w:p w:rsidR="004E6415" w:rsidRPr="001C0059" w:rsidRDefault="004E6415" w:rsidP="0048170E">
      <w:pPr>
        <w:jc w:val="both"/>
        <w:rPr>
          <w:sz w:val="28"/>
          <w:szCs w:val="28"/>
        </w:rPr>
      </w:pPr>
    </w:p>
    <w:p w:rsidR="00635CF1" w:rsidRPr="001C0059" w:rsidRDefault="004E6415" w:rsidP="0048170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Среди основных мероприятий по энергосбережению в системах теплоснабжения можно выделить оптимизацию систем теплоснабжения  с учетом эффективного радиуса теплоснабжения. </w:t>
      </w:r>
    </w:p>
    <w:p w:rsidR="00635CF1" w:rsidRPr="001C0059" w:rsidRDefault="00635CF1" w:rsidP="0048170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 </w:t>
      </w:r>
      <w:r w:rsidR="004E6415" w:rsidRPr="001C0059">
        <w:rPr>
          <w:sz w:val="28"/>
          <w:szCs w:val="28"/>
        </w:rPr>
        <w:t xml:space="preserve">Передача тепловой энергии на большие расстояния </w:t>
      </w:r>
      <w:r w:rsidRPr="001C0059">
        <w:rPr>
          <w:sz w:val="28"/>
          <w:szCs w:val="28"/>
        </w:rPr>
        <w:t>является экономически неэффективной.</w:t>
      </w:r>
    </w:p>
    <w:p w:rsidR="00BF5AC7" w:rsidRPr="001C0059" w:rsidRDefault="00635CF1" w:rsidP="0048170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 Радиус эффективного теплоснабжения позволяет </w:t>
      </w:r>
      <w:r w:rsidR="00BF5AC7" w:rsidRPr="001C0059">
        <w:rPr>
          <w:sz w:val="28"/>
          <w:szCs w:val="28"/>
        </w:rPr>
        <w:t>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635CF1" w:rsidRPr="001C0059" w:rsidRDefault="00635CF1" w:rsidP="0048170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 Радиус эффективного теплоснабжения – максимальное расстояние от теплопотребляющей установки до ближайшего </w:t>
      </w:r>
      <w:r w:rsidR="0067208F" w:rsidRPr="001C0059">
        <w:rPr>
          <w:sz w:val="28"/>
          <w:szCs w:val="28"/>
        </w:rPr>
        <w:t>источника тепловой</w:t>
      </w:r>
      <w:r w:rsidR="00F22FA7" w:rsidRPr="001C0059">
        <w:rPr>
          <w:sz w:val="28"/>
          <w:szCs w:val="28"/>
        </w:rPr>
        <w:t xml:space="preserve">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D262D3" w:rsidRPr="001C0059" w:rsidRDefault="00D262D3" w:rsidP="0048170E">
      <w:pPr>
        <w:jc w:val="both"/>
        <w:rPr>
          <w:sz w:val="28"/>
          <w:szCs w:val="28"/>
        </w:rPr>
      </w:pPr>
    </w:p>
    <w:p w:rsidR="00D262D3" w:rsidRPr="001C0059" w:rsidRDefault="00D262D3" w:rsidP="0048170E">
      <w:pPr>
        <w:jc w:val="both"/>
        <w:rPr>
          <w:sz w:val="28"/>
          <w:szCs w:val="28"/>
        </w:rPr>
      </w:pPr>
    </w:p>
    <w:p w:rsidR="00D262D3" w:rsidRDefault="00D262D3" w:rsidP="00143E79">
      <w:pPr>
        <w:jc w:val="center"/>
        <w:rPr>
          <w:sz w:val="28"/>
          <w:szCs w:val="28"/>
        </w:rPr>
      </w:pPr>
      <w:r w:rsidRPr="001C0059">
        <w:rPr>
          <w:sz w:val="28"/>
          <w:szCs w:val="28"/>
        </w:rPr>
        <w:t>2.2.Описание существующих и перспективных зон действия си</w:t>
      </w:r>
      <w:r>
        <w:rPr>
          <w:sz w:val="28"/>
          <w:szCs w:val="28"/>
        </w:rPr>
        <w:t>стем теплоснабжения, источников тепловой энергии.</w:t>
      </w:r>
    </w:p>
    <w:p w:rsidR="001C0059" w:rsidRDefault="001C0059" w:rsidP="0048170E">
      <w:pPr>
        <w:jc w:val="both"/>
        <w:rPr>
          <w:sz w:val="28"/>
          <w:szCs w:val="28"/>
        </w:rPr>
      </w:pPr>
    </w:p>
    <w:p w:rsidR="001C0059" w:rsidRPr="001C0059" w:rsidRDefault="001C0059" w:rsidP="001C0059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>Описание существующих зон действия систем теплоснабжения, источников тепловой энергии.</w:t>
      </w:r>
    </w:p>
    <w:p w:rsidR="001C0059" w:rsidRPr="001C0059" w:rsidRDefault="001C0059" w:rsidP="001C0059">
      <w:pPr>
        <w:ind w:left="426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90"/>
        <w:gridCol w:w="2517"/>
        <w:gridCol w:w="2032"/>
        <w:gridCol w:w="2582"/>
      </w:tblGrid>
      <w:tr w:rsidR="001C0059" w:rsidRPr="001C0059">
        <w:tc>
          <w:tcPr>
            <w:tcW w:w="9321" w:type="dxa"/>
            <w:gridSpan w:val="4"/>
          </w:tcPr>
          <w:p w:rsidR="001C0059" w:rsidRPr="001C0059" w:rsidRDefault="001C0059" w:rsidP="000C6813">
            <w:pPr>
              <w:jc w:val="center"/>
              <w:rPr>
                <w:sz w:val="28"/>
                <w:szCs w:val="28"/>
              </w:rPr>
            </w:pPr>
            <w:r w:rsidRPr="001C0059">
              <w:rPr>
                <w:sz w:val="28"/>
                <w:szCs w:val="28"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1C0059" w:rsidRPr="001C0059">
        <w:tc>
          <w:tcPr>
            <w:tcW w:w="2190" w:type="dxa"/>
            <w:vAlign w:val="center"/>
          </w:tcPr>
          <w:p w:rsidR="001C0059" w:rsidRPr="001C0059" w:rsidRDefault="001C0059" w:rsidP="000C6813">
            <w:pPr>
              <w:jc w:val="center"/>
              <w:rPr>
                <w:i/>
                <w:sz w:val="28"/>
                <w:szCs w:val="28"/>
              </w:rPr>
            </w:pPr>
            <w:r w:rsidRPr="001C0059">
              <w:rPr>
                <w:i/>
                <w:sz w:val="28"/>
                <w:szCs w:val="28"/>
              </w:rPr>
              <w:t>на север</w:t>
            </w:r>
          </w:p>
        </w:tc>
        <w:tc>
          <w:tcPr>
            <w:tcW w:w="2517" w:type="dxa"/>
            <w:vAlign w:val="center"/>
          </w:tcPr>
          <w:p w:rsidR="001C0059" w:rsidRPr="001C0059" w:rsidRDefault="001C0059" w:rsidP="000C6813">
            <w:pPr>
              <w:jc w:val="center"/>
              <w:rPr>
                <w:i/>
                <w:sz w:val="28"/>
                <w:szCs w:val="28"/>
              </w:rPr>
            </w:pPr>
            <w:r w:rsidRPr="001C0059">
              <w:rPr>
                <w:i/>
                <w:sz w:val="28"/>
                <w:szCs w:val="28"/>
              </w:rPr>
              <w:t>на восток</w:t>
            </w:r>
          </w:p>
        </w:tc>
        <w:tc>
          <w:tcPr>
            <w:tcW w:w="2032" w:type="dxa"/>
            <w:vAlign w:val="center"/>
          </w:tcPr>
          <w:p w:rsidR="001C0059" w:rsidRPr="001C0059" w:rsidRDefault="001C0059" w:rsidP="000C6813">
            <w:pPr>
              <w:jc w:val="center"/>
              <w:rPr>
                <w:i/>
                <w:sz w:val="28"/>
                <w:szCs w:val="28"/>
              </w:rPr>
            </w:pPr>
            <w:r w:rsidRPr="001C0059">
              <w:rPr>
                <w:i/>
                <w:sz w:val="28"/>
                <w:szCs w:val="28"/>
              </w:rPr>
              <w:t>на юг</w:t>
            </w:r>
          </w:p>
        </w:tc>
        <w:tc>
          <w:tcPr>
            <w:tcW w:w="2582" w:type="dxa"/>
            <w:vAlign w:val="center"/>
          </w:tcPr>
          <w:p w:rsidR="001C0059" w:rsidRPr="001C0059" w:rsidRDefault="001C0059" w:rsidP="000C6813">
            <w:pPr>
              <w:jc w:val="center"/>
              <w:rPr>
                <w:i/>
                <w:sz w:val="28"/>
                <w:szCs w:val="28"/>
              </w:rPr>
            </w:pPr>
            <w:r w:rsidRPr="001C0059">
              <w:rPr>
                <w:i/>
                <w:sz w:val="28"/>
                <w:szCs w:val="28"/>
              </w:rPr>
              <w:t>на запад</w:t>
            </w:r>
          </w:p>
        </w:tc>
      </w:tr>
      <w:tr w:rsidR="001C0059" w:rsidRPr="001C0059">
        <w:tc>
          <w:tcPr>
            <w:tcW w:w="9321" w:type="dxa"/>
            <w:gridSpan w:val="4"/>
          </w:tcPr>
          <w:p w:rsidR="001C0059" w:rsidRPr="001C0059" w:rsidRDefault="001C0059" w:rsidP="000C6813">
            <w:pPr>
              <w:jc w:val="center"/>
              <w:rPr>
                <w:i/>
                <w:sz w:val="28"/>
                <w:szCs w:val="28"/>
              </w:rPr>
            </w:pPr>
            <w:r w:rsidRPr="001C0059">
              <w:rPr>
                <w:i/>
                <w:sz w:val="28"/>
                <w:szCs w:val="28"/>
              </w:rPr>
              <w:t xml:space="preserve">Котельная </w:t>
            </w:r>
            <w:r w:rsidR="006154E9">
              <w:rPr>
                <w:i/>
                <w:sz w:val="28"/>
                <w:szCs w:val="28"/>
              </w:rPr>
              <w:t>ООО «Тепловик»</w:t>
            </w:r>
          </w:p>
        </w:tc>
      </w:tr>
      <w:tr w:rsidR="001C0059" w:rsidRPr="001C0059">
        <w:tc>
          <w:tcPr>
            <w:tcW w:w="2190" w:type="dxa"/>
          </w:tcPr>
          <w:p w:rsidR="001C0059" w:rsidRPr="001C0059" w:rsidRDefault="006154E9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Ул.Терешковой 8, </w:t>
            </w:r>
            <w:smartTag w:uri="urn:schemas-microsoft-com:office:smarttags" w:element="metricconverter">
              <w:smartTagPr>
                <w:attr w:name="ProductID" w:val="800 м"/>
              </w:smartTagPr>
              <w:r>
                <w:rPr>
                  <w:sz w:val="28"/>
                  <w:szCs w:val="28"/>
                </w:rPr>
                <w:t>800 м</w:t>
              </w:r>
            </w:smartTag>
          </w:p>
        </w:tc>
        <w:tc>
          <w:tcPr>
            <w:tcW w:w="2517" w:type="dxa"/>
          </w:tcPr>
          <w:p w:rsidR="001C0059" w:rsidRDefault="006154E9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Ул.Школьная 2,</w:t>
            </w:r>
          </w:p>
          <w:p w:rsidR="006154E9" w:rsidRPr="001C0059" w:rsidRDefault="006154E9" w:rsidP="000C681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>
                <w:rPr>
                  <w:sz w:val="28"/>
                  <w:szCs w:val="28"/>
                </w:rPr>
                <w:t>200 м</w:t>
              </w:r>
            </w:smartTag>
          </w:p>
        </w:tc>
        <w:tc>
          <w:tcPr>
            <w:tcW w:w="2032" w:type="dxa"/>
          </w:tcPr>
          <w:p w:rsidR="001C0059" w:rsidRDefault="006154E9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Ул.Ленина,58</w:t>
            </w:r>
          </w:p>
          <w:p w:rsidR="006154E9" w:rsidRPr="001C0059" w:rsidRDefault="006154E9" w:rsidP="000C681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>
                <w:rPr>
                  <w:sz w:val="28"/>
                  <w:szCs w:val="28"/>
                </w:rPr>
                <w:t>600 м</w:t>
              </w:r>
            </w:smartTag>
          </w:p>
        </w:tc>
        <w:tc>
          <w:tcPr>
            <w:tcW w:w="2582" w:type="dxa"/>
          </w:tcPr>
          <w:p w:rsidR="001C0059" w:rsidRDefault="006154E9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Ул.Ленина,26</w:t>
            </w:r>
          </w:p>
          <w:p w:rsidR="006154E9" w:rsidRPr="001C0059" w:rsidRDefault="006154E9" w:rsidP="000C6813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>
                <w:rPr>
                  <w:sz w:val="28"/>
                  <w:szCs w:val="28"/>
                </w:rPr>
                <w:t>600 м</w:t>
              </w:r>
            </w:smartTag>
          </w:p>
        </w:tc>
      </w:tr>
    </w:tbl>
    <w:p w:rsidR="001C0059" w:rsidRPr="001C0059" w:rsidRDefault="001C0059" w:rsidP="0048170E">
      <w:pPr>
        <w:jc w:val="both"/>
        <w:rPr>
          <w:sz w:val="28"/>
          <w:szCs w:val="28"/>
        </w:rPr>
      </w:pPr>
    </w:p>
    <w:p w:rsidR="009F3545" w:rsidRDefault="0099578E" w:rsidP="0099578E">
      <w:pPr>
        <w:jc w:val="both"/>
        <w:rPr>
          <w:sz w:val="28"/>
          <w:szCs w:val="28"/>
        </w:rPr>
      </w:pPr>
      <w:r w:rsidRPr="001C0059">
        <w:rPr>
          <w:sz w:val="28"/>
          <w:szCs w:val="28"/>
        </w:rPr>
        <w:t xml:space="preserve">      </w:t>
      </w:r>
    </w:p>
    <w:p w:rsidR="009F3545" w:rsidRPr="00A474B6" w:rsidRDefault="009F3545" w:rsidP="0048170E">
      <w:pPr>
        <w:jc w:val="both"/>
        <w:rPr>
          <w:b/>
          <w:sz w:val="28"/>
          <w:szCs w:val="28"/>
        </w:rPr>
      </w:pPr>
      <w:r w:rsidRPr="00A474B6">
        <w:rPr>
          <w:b/>
          <w:sz w:val="28"/>
          <w:szCs w:val="28"/>
        </w:rPr>
        <w:t xml:space="preserve">        Модернизация системы теплоснабжения </w:t>
      </w:r>
      <w:r w:rsidR="000D6B5F">
        <w:rPr>
          <w:b/>
          <w:sz w:val="28"/>
          <w:szCs w:val="28"/>
        </w:rPr>
        <w:t>Еремеевского сельского</w:t>
      </w:r>
      <w:r w:rsidRPr="00A474B6">
        <w:rPr>
          <w:b/>
          <w:sz w:val="28"/>
          <w:szCs w:val="28"/>
        </w:rPr>
        <w:t xml:space="preserve"> поселения не предусматривает изменения схемы теплоснабжения </w:t>
      </w:r>
      <w:r w:rsidR="000D6B5F">
        <w:rPr>
          <w:b/>
          <w:sz w:val="28"/>
          <w:szCs w:val="28"/>
        </w:rPr>
        <w:t>поселения</w:t>
      </w:r>
      <w:r w:rsidRPr="00A474B6">
        <w:rPr>
          <w:b/>
          <w:sz w:val="28"/>
          <w:szCs w:val="28"/>
        </w:rPr>
        <w:t>.</w:t>
      </w:r>
    </w:p>
    <w:p w:rsidR="009F3545" w:rsidRDefault="009F3545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Теплоснабжение перспективных объектов</w:t>
      </w:r>
      <w:r w:rsidR="00F626BC">
        <w:rPr>
          <w:sz w:val="28"/>
          <w:szCs w:val="28"/>
        </w:rPr>
        <w:t>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F626BC" w:rsidRDefault="00F626BC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</w:t>
      </w:r>
      <w:r w:rsidR="00FC3B67">
        <w:rPr>
          <w:sz w:val="28"/>
          <w:szCs w:val="28"/>
        </w:rPr>
        <w:t xml:space="preserve">жилых </w:t>
      </w:r>
      <w:r>
        <w:rPr>
          <w:sz w:val="28"/>
          <w:szCs w:val="28"/>
        </w:rPr>
        <w:t xml:space="preserve"> домов предлагается устройство теплоснабжения от индивидуальных </w:t>
      </w:r>
      <w:r w:rsidR="000D6B5F">
        <w:rPr>
          <w:sz w:val="28"/>
          <w:szCs w:val="28"/>
        </w:rPr>
        <w:t xml:space="preserve"> тепловых источников.</w:t>
      </w:r>
    </w:p>
    <w:p w:rsidR="00F626BC" w:rsidRDefault="00F626BC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перекладке тепловых сетей, снабжающих теплом  жилую застройку, предлагается прокладка их из стальных труб в индустриальной тепловой изоляции из пенополиуретана в полиэтиленовой оболочке.</w:t>
      </w:r>
    </w:p>
    <w:p w:rsidR="00D262D3" w:rsidRPr="00BF5AC7" w:rsidRDefault="00D262D3" w:rsidP="0048170E">
      <w:pPr>
        <w:jc w:val="both"/>
        <w:rPr>
          <w:sz w:val="28"/>
          <w:szCs w:val="28"/>
        </w:rPr>
      </w:pPr>
    </w:p>
    <w:p w:rsidR="00D262D3" w:rsidRDefault="00D262D3" w:rsidP="00143E79">
      <w:pPr>
        <w:jc w:val="center"/>
        <w:rPr>
          <w:sz w:val="28"/>
          <w:szCs w:val="28"/>
        </w:rPr>
      </w:pPr>
      <w:r>
        <w:rPr>
          <w:sz w:val="28"/>
          <w:szCs w:val="28"/>
        </w:rPr>
        <w:t>2.3.Описание существующих и перспективных зон действия индивидуальных источников тепловой энергии.</w:t>
      </w:r>
    </w:p>
    <w:p w:rsidR="00214EA3" w:rsidRDefault="00214EA3" w:rsidP="00D262D3">
      <w:pPr>
        <w:jc w:val="both"/>
        <w:rPr>
          <w:sz w:val="28"/>
          <w:szCs w:val="28"/>
        </w:rPr>
      </w:pPr>
    </w:p>
    <w:p w:rsidR="00E325B9" w:rsidRDefault="00C56C54" w:rsidP="00D26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0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Индивидуальные источники тепловой энергии </w:t>
      </w:r>
      <w:r w:rsidR="00E325B9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служат для теплоснабжения индивидуальног</w:t>
      </w:r>
      <w:r w:rsidR="00E03A16">
        <w:rPr>
          <w:sz w:val="28"/>
          <w:szCs w:val="28"/>
        </w:rPr>
        <w:t xml:space="preserve">о жилищного фонда, который составляет </w:t>
      </w:r>
      <w:r w:rsidR="000D6B5F">
        <w:rPr>
          <w:sz w:val="28"/>
          <w:szCs w:val="28"/>
        </w:rPr>
        <w:t>34,695</w:t>
      </w:r>
      <w:r w:rsidR="00E03A16">
        <w:rPr>
          <w:sz w:val="28"/>
          <w:szCs w:val="28"/>
        </w:rPr>
        <w:t xml:space="preserve"> тыс</w:t>
      </w:r>
      <w:r w:rsidR="00610877">
        <w:rPr>
          <w:sz w:val="28"/>
          <w:szCs w:val="28"/>
        </w:rPr>
        <w:t xml:space="preserve">. </w:t>
      </w:r>
      <w:r w:rsidR="00E03A16">
        <w:rPr>
          <w:sz w:val="28"/>
          <w:szCs w:val="28"/>
        </w:rPr>
        <w:t xml:space="preserve"> кв. м. </w:t>
      </w:r>
    </w:p>
    <w:p w:rsidR="00214EA3" w:rsidRDefault="00E325B9" w:rsidP="00D26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006F">
        <w:rPr>
          <w:sz w:val="28"/>
          <w:szCs w:val="28"/>
        </w:rPr>
        <w:t xml:space="preserve"> </w:t>
      </w:r>
      <w:r w:rsidR="00214EA3">
        <w:rPr>
          <w:sz w:val="28"/>
          <w:szCs w:val="28"/>
        </w:rPr>
        <w:t xml:space="preserve">    </w:t>
      </w:r>
      <w:r w:rsidR="000D6B5F">
        <w:rPr>
          <w:sz w:val="28"/>
          <w:szCs w:val="28"/>
        </w:rPr>
        <w:t>90 %</w:t>
      </w:r>
      <w:r w:rsidR="00214EA3">
        <w:rPr>
          <w:sz w:val="28"/>
          <w:szCs w:val="28"/>
        </w:rPr>
        <w:t xml:space="preserve"> индивидуального жилищного фонда об</w:t>
      </w:r>
      <w:r w:rsidR="00937FA0">
        <w:rPr>
          <w:sz w:val="28"/>
          <w:szCs w:val="28"/>
        </w:rPr>
        <w:t>орудована отопительными</w:t>
      </w:r>
      <w:r w:rsidR="00214EA3">
        <w:rPr>
          <w:sz w:val="28"/>
          <w:szCs w:val="28"/>
        </w:rPr>
        <w:t xml:space="preserve"> печами, работающи</w:t>
      </w:r>
      <w:r w:rsidR="002802B7">
        <w:rPr>
          <w:sz w:val="28"/>
          <w:szCs w:val="28"/>
        </w:rPr>
        <w:t>ми на твердом топливе (уголь</w:t>
      </w:r>
      <w:r w:rsidR="00937FA0">
        <w:rPr>
          <w:sz w:val="28"/>
          <w:szCs w:val="28"/>
        </w:rPr>
        <w:t xml:space="preserve"> и дрова</w:t>
      </w:r>
      <w:r w:rsidR="002802B7">
        <w:rPr>
          <w:sz w:val="28"/>
          <w:szCs w:val="28"/>
        </w:rPr>
        <w:t xml:space="preserve">). </w:t>
      </w:r>
    </w:p>
    <w:p w:rsidR="00147734" w:rsidRDefault="00147734" w:rsidP="00D26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Индивидуальное отопление </w:t>
      </w:r>
      <w:r w:rsidR="00A74208">
        <w:rPr>
          <w:sz w:val="28"/>
          <w:szCs w:val="28"/>
        </w:rPr>
        <w:t>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6D4EAE" w:rsidRDefault="006D4EAE" w:rsidP="00D262D3">
      <w:pPr>
        <w:jc w:val="both"/>
        <w:rPr>
          <w:sz w:val="28"/>
          <w:szCs w:val="28"/>
        </w:rPr>
      </w:pPr>
    </w:p>
    <w:p w:rsidR="00143E79" w:rsidRDefault="008E0044" w:rsidP="00D26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E66F8" w:rsidRDefault="00D262D3" w:rsidP="00143E79">
      <w:pPr>
        <w:jc w:val="center"/>
        <w:rPr>
          <w:sz w:val="28"/>
          <w:szCs w:val="28"/>
        </w:rPr>
      </w:pPr>
      <w:r>
        <w:rPr>
          <w:sz w:val="28"/>
          <w:szCs w:val="28"/>
        </w:rPr>
        <w:t>2.4.Перспективные балансы тепловой мощности и тепловой нагрузки в перспективных зонах действия источников тепловой энергии</w:t>
      </w:r>
      <w:r w:rsidR="006E66F8">
        <w:rPr>
          <w:sz w:val="28"/>
          <w:szCs w:val="28"/>
        </w:rPr>
        <w:t>,</w:t>
      </w:r>
    </w:p>
    <w:p w:rsidR="00AB0739" w:rsidRDefault="00AB0739" w:rsidP="00D262D3">
      <w:pPr>
        <w:jc w:val="both"/>
        <w:rPr>
          <w:sz w:val="28"/>
          <w:szCs w:val="28"/>
        </w:rPr>
      </w:pPr>
    </w:p>
    <w:p w:rsidR="00AB0739" w:rsidRDefault="00AB0739" w:rsidP="00D26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Перспективные балансы тепловой мощности и тепловой нагрузки в перспективных зонах действия источников тепловой энергии равны существующим, так как  не предусмотрено изменение существующей схемы теплоснабжения </w:t>
      </w:r>
      <w:r w:rsidR="001F788C">
        <w:rPr>
          <w:sz w:val="28"/>
          <w:szCs w:val="28"/>
        </w:rPr>
        <w:t xml:space="preserve"> Еремеевского сельского </w:t>
      </w:r>
      <w:r>
        <w:rPr>
          <w:sz w:val="28"/>
          <w:szCs w:val="28"/>
        </w:rPr>
        <w:t xml:space="preserve"> поселения.</w:t>
      </w:r>
    </w:p>
    <w:p w:rsidR="001C0059" w:rsidRPr="001C0059" w:rsidRDefault="00D6718F" w:rsidP="001C0059">
      <w:pPr>
        <w:ind w:left="66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AB0739">
        <w:rPr>
          <w:sz w:val="28"/>
          <w:szCs w:val="28"/>
        </w:rPr>
        <w:t xml:space="preserve"> </w:t>
      </w:r>
      <w:r w:rsidR="001C0059" w:rsidRPr="001C0059">
        <w:rPr>
          <w:sz w:val="28"/>
          <w:szCs w:val="28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</w:r>
    </w:p>
    <w:p w:rsidR="001C0059" w:rsidRPr="001C0059" w:rsidRDefault="001C0059" w:rsidP="001C0059">
      <w:pPr>
        <w:ind w:left="1080"/>
        <w:jc w:val="both"/>
        <w:rPr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3402"/>
      </w:tblGrid>
      <w:tr w:rsidR="001C0059" w:rsidRPr="001C0059">
        <w:tc>
          <w:tcPr>
            <w:tcW w:w="5812" w:type="dxa"/>
            <w:vAlign w:val="center"/>
          </w:tcPr>
          <w:p w:rsidR="001C0059" w:rsidRPr="001C0059" w:rsidRDefault="001C0059" w:rsidP="000C6813">
            <w:pPr>
              <w:jc w:val="center"/>
              <w:rPr>
                <w:sz w:val="28"/>
                <w:szCs w:val="28"/>
              </w:rPr>
            </w:pPr>
            <w:r w:rsidRPr="001C0059">
              <w:rPr>
                <w:sz w:val="28"/>
                <w:szCs w:val="28"/>
              </w:rPr>
              <w:t>Наименование котельной (ЦТП), адрес</w:t>
            </w:r>
          </w:p>
        </w:tc>
        <w:tc>
          <w:tcPr>
            <w:tcW w:w="3402" w:type="dxa"/>
          </w:tcPr>
          <w:p w:rsidR="001C0059" w:rsidRPr="001C0059" w:rsidRDefault="001C0059" w:rsidP="000C6813">
            <w:pPr>
              <w:jc w:val="center"/>
              <w:rPr>
                <w:sz w:val="28"/>
                <w:szCs w:val="28"/>
              </w:rPr>
            </w:pPr>
            <w:r w:rsidRPr="001C0059">
              <w:rPr>
                <w:sz w:val="28"/>
                <w:szCs w:val="28"/>
              </w:rPr>
              <w:t>Установленная мощность, Гкал/час</w:t>
            </w:r>
          </w:p>
        </w:tc>
      </w:tr>
      <w:tr w:rsidR="001C0059" w:rsidRPr="001C0059">
        <w:tc>
          <w:tcPr>
            <w:tcW w:w="5812" w:type="dxa"/>
          </w:tcPr>
          <w:p w:rsidR="001C0059" w:rsidRPr="001C0059" w:rsidRDefault="001F6495" w:rsidP="001F64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="00F70938"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="00F70938"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3402" w:type="dxa"/>
          </w:tcPr>
          <w:p w:rsidR="001C0059" w:rsidRPr="0099550B" w:rsidRDefault="00E270A5" w:rsidP="000C6813">
            <w:pPr>
              <w:jc w:val="center"/>
              <w:rPr>
                <w:sz w:val="28"/>
                <w:szCs w:val="28"/>
              </w:rPr>
            </w:pPr>
            <w:r w:rsidRPr="0099550B">
              <w:rPr>
                <w:sz w:val="28"/>
                <w:szCs w:val="28"/>
              </w:rPr>
              <w:t>0,256</w:t>
            </w:r>
          </w:p>
        </w:tc>
      </w:tr>
      <w:tr w:rsidR="001C0059" w:rsidRPr="001C0059">
        <w:tc>
          <w:tcPr>
            <w:tcW w:w="5812" w:type="dxa"/>
          </w:tcPr>
          <w:p w:rsidR="001C0059" w:rsidRPr="001C0059" w:rsidRDefault="001F6495" w:rsidP="001F64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 к</w:t>
            </w:r>
            <w:r w:rsidR="00F70938">
              <w:rPr>
                <w:sz w:val="28"/>
                <w:szCs w:val="28"/>
              </w:rPr>
              <w:t xml:space="preserve">отельная </w:t>
            </w:r>
            <w:r w:rsidR="00F70938"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3402" w:type="dxa"/>
          </w:tcPr>
          <w:p w:rsidR="001C0059" w:rsidRPr="0099550B" w:rsidRDefault="00E270A5" w:rsidP="000C6813">
            <w:pPr>
              <w:jc w:val="center"/>
              <w:rPr>
                <w:sz w:val="28"/>
                <w:szCs w:val="28"/>
              </w:rPr>
            </w:pPr>
            <w:r w:rsidRPr="0099550B">
              <w:rPr>
                <w:sz w:val="28"/>
                <w:szCs w:val="28"/>
              </w:rPr>
              <w:t>0,516</w:t>
            </w:r>
          </w:p>
        </w:tc>
      </w:tr>
      <w:tr w:rsidR="001C0059" w:rsidRPr="001C0059">
        <w:tc>
          <w:tcPr>
            <w:tcW w:w="5812" w:type="dxa"/>
          </w:tcPr>
          <w:p w:rsidR="001C0059" w:rsidRPr="001C0059" w:rsidRDefault="001F6495" w:rsidP="001F64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  к</w:t>
            </w:r>
            <w:r w:rsidR="00F70938">
              <w:rPr>
                <w:sz w:val="28"/>
                <w:szCs w:val="28"/>
              </w:rPr>
              <w:t xml:space="preserve">отельная </w:t>
            </w:r>
            <w:r w:rsidR="00F70938"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3402" w:type="dxa"/>
          </w:tcPr>
          <w:p w:rsidR="001C0059" w:rsidRPr="0099550B" w:rsidRDefault="00E270A5" w:rsidP="000C6813">
            <w:pPr>
              <w:jc w:val="center"/>
              <w:rPr>
                <w:sz w:val="28"/>
                <w:szCs w:val="28"/>
              </w:rPr>
            </w:pPr>
            <w:r w:rsidRPr="0099550B">
              <w:rPr>
                <w:sz w:val="28"/>
                <w:szCs w:val="28"/>
              </w:rPr>
              <w:t>0,516</w:t>
            </w:r>
          </w:p>
        </w:tc>
      </w:tr>
      <w:tr w:rsidR="001C0059" w:rsidRPr="001C0059">
        <w:tc>
          <w:tcPr>
            <w:tcW w:w="5812" w:type="dxa"/>
          </w:tcPr>
          <w:p w:rsidR="001C0059" w:rsidRPr="001C0059" w:rsidRDefault="00E270A5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3402" w:type="dxa"/>
          </w:tcPr>
          <w:p w:rsidR="001C0059" w:rsidRPr="0099550B" w:rsidRDefault="00E270A5" w:rsidP="000C6813">
            <w:pPr>
              <w:jc w:val="center"/>
              <w:rPr>
                <w:sz w:val="28"/>
                <w:szCs w:val="28"/>
              </w:rPr>
            </w:pPr>
            <w:r w:rsidRPr="0099550B">
              <w:rPr>
                <w:sz w:val="28"/>
                <w:szCs w:val="28"/>
              </w:rPr>
              <w:t>3,44</w:t>
            </w:r>
          </w:p>
        </w:tc>
      </w:tr>
    </w:tbl>
    <w:p w:rsidR="001C0059" w:rsidRDefault="001C0059" w:rsidP="00D6718F">
      <w:pPr>
        <w:jc w:val="both"/>
        <w:rPr>
          <w:sz w:val="22"/>
          <w:szCs w:val="22"/>
        </w:rPr>
      </w:pPr>
    </w:p>
    <w:p w:rsidR="001C0059" w:rsidRPr="00D6718F" w:rsidRDefault="00D6718F" w:rsidP="00D6718F">
      <w:pPr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1C0059" w:rsidRPr="00D6718F">
        <w:rPr>
          <w:sz w:val="28"/>
          <w:szCs w:val="28"/>
        </w:rPr>
        <w:t>Существующие и перспективные затраты тепловой мощности на собственные и хозяйственные нужды источников тепловой энергии (в разрезе котельных и ЦТП).</w:t>
      </w:r>
    </w:p>
    <w:p w:rsidR="001C0059" w:rsidRPr="00D6718F" w:rsidRDefault="001C0059" w:rsidP="001C0059">
      <w:pPr>
        <w:ind w:left="1080"/>
        <w:jc w:val="both"/>
        <w:rPr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2055"/>
        <w:gridCol w:w="2055"/>
      </w:tblGrid>
      <w:tr w:rsidR="001C0059" w:rsidRPr="00D6718F">
        <w:tc>
          <w:tcPr>
            <w:tcW w:w="5387" w:type="dxa"/>
            <w:vMerge w:val="restart"/>
            <w:vAlign w:val="center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lastRenderedPageBreak/>
              <w:t>Наименование котельной (ЦТП), адрес</w:t>
            </w:r>
          </w:p>
        </w:tc>
        <w:tc>
          <w:tcPr>
            <w:tcW w:w="4110" w:type="dxa"/>
            <w:gridSpan w:val="2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Затраты на собственные нужды, Гкал/час</w:t>
            </w:r>
          </w:p>
        </w:tc>
      </w:tr>
      <w:tr w:rsidR="001C0059" w:rsidRPr="00D6718F">
        <w:tc>
          <w:tcPr>
            <w:tcW w:w="5387" w:type="dxa"/>
            <w:vMerge/>
          </w:tcPr>
          <w:p w:rsidR="001C0059" w:rsidRPr="00D6718F" w:rsidRDefault="001C0059" w:rsidP="000C6813">
            <w:pPr>
              <w:rPr>
                <w:sz w:val="28"/>
                <w:szCs w:val="28"/>
              </w:rPr>
            </w:pPr>
          </w:p>
        </w:tc>
        <w:tc>
          <w:tcPr>
            <w:tcW w:w="2055" w:type="dxa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существующие</w:t>
            </w:r>
          </w:p>
        </w:tc>
        <w:tc>
          <w:tcPr>
            <w:tcW w:w="2055" w:type="dxa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перспективные</w:t>
            </w:r>
          </w:p>
        </w:tc>
      </w:tr>
      <w:tr w:rsidR="00D6718F" w:rsidRPr="00D6718F">
        <w:tc>
          <w:tcPr>
            <w:tcW w:w="5387" w:type="dxa"/>
          </w:tcPr>
          <w:p w:rsidR="00D6718F" w:rsidRPr="00D6718F" w:rsidRDefault="001F6495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0,0022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0,0022</w:t>
            </w:r>
          </w:p>
        </w:tc>
      </w:tr>
      <w:tr w:rsidR="00D6718F" w:rsidRPr="00D6718F">
        <w:tc>
          <w:tcPr>
            <w:tcW w:w="5387" w:type="dxa"/>
          </w:tcPr>
          <w:p w:rsidR="00D6718F" w:rsidRPr="00D6718F" w:rsidRDefault="00D321A7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0,0036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0,0036</w:t>
            </w:r>
          </w:p>
        </w:tc>
      </w:tr>
      <w:tr w:rsidR="00D6718F" w:rsidRPr="00D6718F">
        <w:tc>
          <w:tcPr>
            <w:tcW w:w="5387" w:type="dxa"/>
          </w:tcPr>
          <w:p w:rsidR="00D6718F" w:rsidRPr="00D6718F" w:rsidRDefault="00D321A7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0,0034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0,0034</w:t>
            </w:r>
          </w:p>
        </w:tc>
      </w:tr>
      <w:tr w:rsidR="00D6718F" w:rsidRPr="00D6718F">
        <w:tc>
          <w:tcPr>
            <w:tcW w:w="5387" w:type="dxa"/>
          </w:tcPr>
          <w:p w:rsidR="00D6718F" w:rsidRPr="00D6718F" w:rsidRDefault="00E270A5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055" w:type="dxa"/>
          </w:tcPr>
          <w:p w:rsidR="00D6718F" w:rsidRPr="00D6718F" w:rsidRDefault="00A22151" w:rsidP="0099550B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0,0066</w:t>
            </w:r>
          </w:p>
        </w:tc>
        <w:tc>
          <w:tcPr>
            <w:tcW w:w="2055" w:type="dxa"/>
          </w:tcPr>
          <w:p w:rsidR="00D6718F" w:rsidRPr="00D6718F" w:rsidRDefault="00A22151" w:rsidP="00D17466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0,0066</w:t>
            </w:r>
          </w:p>
        </w:tc>
      </w:tr>
    </w:tbl>
    <w:p w:rsidR="001C0059" w:rsidRPr="00D6718F" w:rsidRDefault="001C0059" w:rsidP="001C0059">
      <w:pPr>
        <w:ind w:left="1080"/>
        <w:jc w:val="both"/>
        <w:rPr>
          <w:sz w:val="28"/>
          <w:szCs w:val="28"/>
        </w:rPr>
      </w:pPr>
    </w:p>
    <w:p w:rsidR="001C0059" w:rsidRPr="00D6718F" w:rsidRDefault="00D6718F" w:rsidP="00D6718F">
      <w:pPr>
        <w:ind w:left="66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1C0059" w:rsidRPr="00D6718F">
        <w:rPr>
          <w:sz w:val="28"/>
          <w:szCs w:val="28"/>
        </w:rPr>
        <w:t>Значения существующей и перспективной тепловой мощности источников тепловой энергии</w:t>
      </w:r>
      <w:r w:rsidR="001C0059">
        <w:rPr>
          <w:sz w:val="22"/>
          <w:szCs w:val="22"/>
        </w:rPr>
        <w:t xml:space="preserve"> </w:t>
      </w:r>
      <w:r w:rsidR="001C0059" w:rsidRPr="00D6718F">
        <w:rPr>
          <w:sz w:val="28"/>
          <w:szCs w:val="28"/>
        </w:rPr>
        <w:t>нетто.</w:t>
      </w:r>
    </w:p>
    <w:p w:rsidR="001C0059" w:rsidRDefault="001C0059" w:rsidP="001C0059">
      <w:pPr>
        <w:ind w:left="1080"/>
        <w:jc w:val="both"/>
        <w:rPr>
          <w:sz w:val="22"/>
          <w:szCs w:val="22"/>
        </w:rPr>
      </w:pPr>
    </w:p>
    <w:tbl>
      <w:tblPr>
        <w:tblW w:w="964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2"/>
        <w:gridCol w:w="2261"/>
        <w:gridCol w:w="2038"/>
        <w:gridCol w:w="2032"/>
      </w:tblGrid>
      <w:tr w:rsidR="001C0059" w:rsidRPr="00AF0B94">
        <w:tc>
          <w:tcPr>
            <w:tcW w:w="3312" w:type="dxa"/>
            <w:vMerge w:val="restart"/>
            <w:vAlign w:val="center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2261" w:type="dxa"/>
            <w:vMerge w:val="restart"/>
            <w:vAlign w:val="center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Фактическая располагаемая мощность источника, Гкал/час</w:t>
            </w:r>
          </w:p>
        </w:tc>
        <w:tc>
          <w:tcPr>
            <w:tcW w:w="4070" w:type="dxa"/>
            <w:gridSpan w:val="2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Мощность тепловой энергии нетто, Гкал/час</w:t>
            </w:r>
          </w:p>
        </w:tc>
      </w:tr>
      <w:tr w:rsidR="001C0059" w:rsidRPr="00AF0B94">
        <w:tc>
          <w:tcPr>
            <w:tcW w:w="3312" w:type="dxa"/>
            <w:vMerge/>
          </w:tcPr>
          <w:p w:rsidR="001C0059" w:rsidRPr="00D6718F" w:rsidRDefault="001C0059" w:rsidP="000C6813">
            <w:pPr>
              <w:rPr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8" w:type="dxa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существующие</w:t>
            </w:r>
          </w:p>
        </w:tc>
        <w:tc>
          <w:tcPr>
            <w:tcW w:w="2032" w:type="dxa"/>
          </w:tcPr>
          <w:p w:rsidR="001C0059" w:rsidRPr="00D6718F" w:rsidRDefault="001C0059" w:rsidP="000C6813">
            <w:pPr>
              <w:jc w:val="center"/>
              <w:rPr>
                <w:sz w:val="28"/>
                <w:szCs w:val="28"/>
              </w:rPr>
            </w:pPr>
            <w:r w:rsidRPr="00D6718F">
              <w:rPr>
                <w:sz w:val="28"/>
                <w:szCs w:val="28"/>
              </w:rPr>
              <w:t>перспективные</w:t>
            </w:r>
          </w:p>
        </w:tc>
      </w:tr>
      <w:tr w:rsidR="003E6AF9" w:rsidRPr="00277ECA">
        <w:tc>
          <w:tcPr>
            <w:tcW w:w="3312" w:type="dxa"/>
          </w:tcPr>
          <w:p w:rsidR="003E6AF9" w:rsidRPr="00D6718F" w:rsidRDefault="001F6495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261" w:type="dxa"/>
          </w:tcPr>
          <w:p w:rsidR="003E6AF9" w:rsidRPr="00D17466" w:rsidRDefault="00D17466" w:rsidP="000C6813">
            <w:pPr>
              <w:jc w:val="center"/>
              <w:rPr>
                <w:sz w:val="28"/>
                <w:szCs w:val="28"/>
              </w:rPr>
            </w:pPr>
            <w:r w:rsidRPr="00D17466">
              <w:rPr>
                <w:sz w:val="28"/>
                <w:szCs w:val="28"/>
              </w:rPr>
              <w:t>0,256</w:t>
            </w:r>
          </w:p>
        </w:tc>
        <w:tc>
          <w:tcPr>
            <w:tcW w:w="2038" w:type="dxa"/>
          </w:tcPr>
          <w:p w:rsidR="003E6AF9" w:rsidRPr="00D17466" w:rsidRDefault="00A22151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0,2538</w:t>
            </w:r>
          </w:p>
        </w:tc>
        <w:tc>
          <w:tcPr>
            <w:tcW w:w="2032" w:type="dxa"/>
          </w:tcPr>
          <w:p w:rsidR="003E6AF9" w:rsidRPr="00D17466" w:rsidRDefault="00A22151" w:rsidP="00D43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0,2538</w:t>
            </w:r>
          </w:p>
        </w:tc>
      </w:tr>
      <w:tr w:rsidR="003E6AF9" w:rsidRPr="00277ECA">
        <w:tc>
          <w:tcPr>
            <w:tcW w:w="3312" w:type="dxa"/>
          </w:tcPr>
          <w:p w:rsidR="003E6AF9" w:rsidRPr="00D6718F" w:rsidRDefault="00D321A7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261" w:type="dxa"/>
          </w:tcPr>
          <w:p w:rsidR="003E6AF9" w:rsidRPr="003E6AF9" w:rsidRDefault="00D17466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38" w:type="dxa"/>
          </w:tcPr>
          <w:p w:rsidR="003E6AF9" w:rsidRPr="003E6AF9" w:rsidRDefault="00A22151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0,5124</w:t>
            </w:r>
          </w:p>
        </w:tc>
        <w:tc>
          <w:tcPr>
            <w:tcW w:w="2032" w:type="dxa"/>
          </w:tcPr>
          <w:p w:rsidR="003E6AF9" w:rsidRPr="003E6AF9" w:rsidRDefault="00A22151" w:rsidP="00D43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0,5124</w:t>
            </w:r>
          </w:p>
        </w:tc>
      </w:tr>
      <w:tr w:rsidR="003E6AF9" w:rsidRPr="00277ECA">
        <w:tc>
          <w:tcPr>
            <w:tcW w:w="3312" w:type="dxa"/>
          </w:tcPr>
          <w:p w:rsidR="003E6AF9" w:rsidRPr="00D6718F" w:rsidRDefault="00D321A7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261" w:type="dxa"/>
          </w:tcPr>
          <w:p w:rsidR="003E6AF9" w:rsidRPr="003E6AF9" w:rsidRDefault="00D17466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38" w:type="dxa"/>
          </w:tcPr>
          <w:p w:rsidR="003E6AF9" w:rsidRPr="003E6AF9" w:rsidRDefault="00A22151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0,5126</w:t>
            </w:r>
          </w:p>
        </w:tc>
        <w:tc>
          <w:tcPr>
            <w:tcW w:w="2032" w:type="dxa"/>
          </w:tcPr>
          <w:p w:rsidR="003E6AF9" w:rsidRPr="003E6AF9" w:rsidRDefault="00A22151" w:rsidP="00D43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0,5126</w:t>
            </w:r>
          </w:p>
        </w:tc>
      </w:tr>
      <w:tr w:rsidR="003E6AF9" w:rsidRPr="00277ECA">
        <w:tc>
          <w:tcPr>
            <w:tcW w:w="3312" w:type="dxa"/>
          </w:tcPr>
          <w:p w:rsidR="003E6AF9" w:rsidRPr="00D6718F" w:rsidRDefault="00D17466" w:rsidP="000C681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261" w:type="dxa"/>
          </w:tcPr>
          <w:p w:rsidR="003E6AF9" w:rsidRPr="003E6AF9" w:rsidRDefault="00D17466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</w:t>
            </w:r>
          </w:p>
        </w:tc>
        <w:tc>
          <w:tcPr>
            <w:tcW w:w="2038" w:type="dxa"/>
          </w:tcPr>
          <w:p w:rsidR="003E6AF9" w:rsidRPr="003E6AF9" w:rsidRDefault="00A22151" w:rsidP="000C6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3,4334</w:t>
            </w:r>
          </w:p>
        </w:tc>
        <w:tc>
          <w:tcPr>
            <w:tcW w:w="2032" w:type="dxa"/>
          </w:tcPr>
          <w:p w:rsidR="003E6AF9" w:rsidRPr="003E6AF9" w:rsidRDefault="00A22151" w:rsidP="00D430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3,4334</w:t>
            </w:r>
          </w:p>
        </w:tc>
      </w:tr>
    </w:tbl>
    <w:p w:rsidR="007A1C31" w:rsidRDefault="007A1C31" w:rsidP="007A1C31">
      <w:pPr>
        <w:ind w:left="720"/>
        <w:jc w:val="both"/>
        <w:rPr>
          <w:sz w:val="28"/>
          <w:szCs w:val="28"/>
        </w:rPr>
      </w:pPr>
    </w:p>
    <w:p w:rsidR="00AB0739" w:rsidRDefault="007A1C31" w:rsidP="007A1C31">
      <w:pPr>
        <w:ind w:left="720"/>
        <w:jc w:val="both"/>
        <w:rPr>
          <w:sz w:val="28"/>
          <w:szCs w:val="28"/>
        </w:rPr>
      </w:pPr>
      <w:r w:rsidRPr="003200F2">
        <w:rPr>
          <w:sz w:val="28"/>
          <w:szCs w:val="28"/>
        </w:rPr>
        <w:t>2.8.Значения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потерь.</w:t>
      </w:r>
    </w:p>
    <w:tbl>
      <w:tblPr>
        <w:tblpPr w:leftFromText="180" w:rightFromText="180" w:vertAnchor="text" w:horzAnchor="margin" w:tblpY="672"/>
        <w:tblOverlap w:val="never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8"/>
        <w:gridCol w:w="1276"/>
        <w:gridCol w:w="1175"/>
        <w:gridCol w:w="1235"/>
        <w:gridCol w:w="1272"/>
      </w:tblGrid>
      <w:tr w:rsidR="00BF0699" w:rsidRPr="003200F2" w:rsidTr="00BF0699">
        <w:trPr>
          <w:trHeight w:val="108"/>
        </w:trPr>
        <w:tc>
          <w:tcPr>
            <w:tcW w:w="5328" w:type="dxa"/>
          </w:tcPr>
          <w:p w:rsidR="00BF0699" w:rsidRPr="003200F2" w:rsidRDefault="00BF0699" w:rsidP="00BF0699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Наименование котельной (ЦТП), адрес</w:t>
            </w:r>
          </w:p>
        </w:tc>
        <w:tc>
          <w:tcPr>
            <w:tcW w:w="1276" w:type="dxa"/>
          </w:tcPr>
          <w:p w:rsidR="00BF0699" w:rsidRPr="003200F2" w:rsidRDefault="00BF0699" w:rsidP="00BF0699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Потери ТЭ через изоляцию, Гкал</w:t>
            </w:r>
          </w:p>
        </w:tc>
        <w:tc>
          <w:tcPr>
            <w:tcW w:w="1175" w:type="dxa"/>
          </w:tcPr>
          <w:p w:rsidR="00BF0699" w:rsidRPr="003200F2" w:rsidRDefault="00BF0699" w:rsidP="00BF0699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Потери ТЭ за счет потерь теплоносителя, Гкал</w:t>
            </w:r>
          </w:p>
        </w:tc>
        <w:tc>
          <w:tcPr>
            <w:tcW w:w="1235" w:type="dxa"/>
          </w:tcPr>
          <w:p w:rsidR="00BF0699" w:rsidRPr="003200F2" w:rsidRDefault="00BF0699" w:rsidP="00BF0699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Потери тепловой энергии при передаче, Гкал</w:t>
            </w:r>
          </w:p>
        </w:tc>
        <w:tc>
          <w:tcPr>
            <w:tcW w:w="1272" w:type="dxa"/>
          </w:tcPr>
          <w:p w:rsidR="00BF0699" w:rsidRPr="003200F2" w:rsidRDefault="00BF0699" w:rsidP="00BF0699">
            <w:pPr>
              <w:tabs>
                <w:tab w:val="left" w:pos="735"/>
              </w:tabs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Затраты на компенсацию потерь ТЭ, тыс. руб.</w:t>
            </w:r>
          </w:p>
        </w:tc>
      </w:tr>
      <w:tr w:rsidR="00BF0699" w:rsidRPr="003200F2" w:rsidTr="00BF0699">
        <w:trPr>
          <w:trHeight w:val="108"/>
        </w:trPr>
        <w:tc>
          <w:tcPr>
            <w:tcW w:w="5328" w:type="dxa"/>
          </w:tcPr>
          <w:p w:rsidR="00BF0699" w:rsidRPr="00AC7DD9" w:rsidRDefault="001F6495" w:rsidP="00AC7DD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1276" w:type="dxa"/>
          </w:tcPr>
          <w:p w:rsidR="00BF0699" w:rsidRPr="006A3D38" w:rsidRDefault="006A3D38" w:rsidP="00BF0699">
            <w:pPr>
              <w:jc w:val="center"/>
              <w:rPr>
                <w:sz w:val="28"/>
                <w:szCs w:val="28"/>
              </w:rPr>
            </w:pPr>
            <w:r w:rsidRPr="006A3D38">
              <w:rPr>
                <w:sz w:val="28"/>
                <w:szCs w:val="28"/>
              </w:rPr>
              <w:t>227,92</w:t>
            </w:r>
          </w:p>
        </w:tc>
        <w:tc>
          <w:tcPr>
            <w:tcW w:w="1175" w:type="dxa"/>
          </w:tcPr>
          <w:p w:rsidR="00BF0699" w:rsidRPr="006A3D38" w:rsidRDefault="006A3D38" w:rsidP="00BF0699">
            <w:pPr>
              <w:jc w:val="center"/>
              <w:rPr>
                <w:sz w:val="28"/>
                <w:szCs w:val="28"/>
              </w:rPr>
            </w:pPr>
            <w:r w:rsidRPr="006A3D38">
              <w:rPr>
                <w:sz w:val="28"/>
                <w:szCs w:val="28"/>
              </w:rPr>
              <w:t>6,94</w:t>
            </w:r>
          </w:p>
        </w:tc>
        <w:tc>
          <w:tcPr>
            <w:tcW w:w="1235" w:type="dxa"/>
          </w:tcPr>
          <w:p w:rsidR="00BF0699" w:rsidRPr="006A3D38" w:rsidRDefault="006A3D38" w:rsidP="00BF0699">
            <w:pPr>
              <w:jc w:val="center"/>
              <w:rPr>
                <w:sz w:val="28"/>
                <w:szCs w:val="28"/>
              </w:rPr>
            </w:pPr>
            <w:r w:rsidRPr="006A3D38">
              <w:rPr>
                <w:sz w:val="28"/>
                <w:szCs w:val="28"/>
              </w:rPr>
              <w:t>234,86</w:t>
            </w:r>
          </w:p>
        </w:tc>
        <w:tc>
          <w:tcPr>
            <w:tcW w:w="1272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365,5</w:t>
            </w:r>
          </w:p>
        </w:tc>
      </w:tr>
      <w:tr w:rsidR="00BF0699" w:rsidRPr="003200F2" w:rsidTr="00BF0699">
        <w:trPr>
          <w:trHeight w:val="108"/>
        </w:trPr>
        <w:tc>
          <w:tcPr>
            <w:tcW w:w="5328" w:type="dxa"/>
          </w:tcPr>
          <w:p w:rsidR="00BF0699" w:rsidRPr="003200F2" w:rsidRDefault="00D321A7" w:rsidP="00AC7DD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1276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90,02</w:t>
            </w:r>
          </w:p>
        </w:tc>
        <w:tc>
          <w:tcPr>
            <w:tcW w:w="1175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1,71</w:t>
            </w:r>
          </w:p>
        </w:tc>
        <w:tc>
          <w:tcPr>
            <w:tcW w:w="1235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91,73</w:t>
            </w:r>
          </w:p>
        </w:tc>
        <w:tc>
          <w:tcPr>
            <w:tcW w:w="1272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142,7</w:t>
            </w:r>
          </w:p>
        </w:tc>
      </w:tr>
      <w:tr w:rsidR="00BF0699" w:rsidRPr="003200F2" w:rsidTr="00BF0699">
        <w:trPr>
          <w:trHeight w:val="108"/>
        </w:trPr>
        <w:tc>
          <w:tcPr>
            <w:tcW w:w="5328" w:type="dxa"/>
          </w:tcPr>
          <w:p w:rsidR="00BF0699" w:rsidRPr="003200F2" w:rsidRDefault="00D321A7" w:rsidP="00AC7DD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1276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73,5</w:t>
            </w:r>
          </w:p>
        </w:tc>
        <w:tc>
          <w:tcPr>
            <w:tcW w:w="1175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1,72</w:t>
            </w:r>
          </w:p>
        </w:tc>
        <w:tc>
          <w:tcPr>
            <w:tcW w:w="1235" w:type="dxa"/>
          </w:tcPr>
          <w:p w:rsidR="00BF0699" w:rsidRPr="003200F2" w:rsidRDefault="003D1629" w:rsidP="003D1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75,22</w:t>
            </w:r>
          </w:p>
        </w:tc>
        <w:tc>
          <w:tcPr>
            <w:tcW w:w="1272" w:type="dxa"/>
          </w:tcPr>
          <w:p w:rsidR="00BF0699" w:rsidRPr="003200F2" w:rsidRDefault="003D1629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BF0699" w:rsidRPr="003200F2" w:rsidTr="00BF0699">
        <w:trPr>
          <w:trHeight w:val="108"/>
        </w:trPr>
        <w:tc>
          <w:tcPr>
            <w:tcW w:w="5328" w:type="dxa"/>
          </w:tcPr>
          <w:p w:rsidR="00BF0699" w:rsidRPr="003200F2" w:rsidRDefault="00BF0699" w:rsidP="00BF069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1276" w:type="dxa"/>
          </w:tcPr>
          <w:p w:rsidR="00BF0699" w:rsidRPr="003200F2" w:rsidRDefault="00503422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1306,71</w:t>
            </w:r>
          </w:p>
        </w:tc>
        <w:tc>
          <w:tcPr>
            <w:tcW w:w="1175" w:type="dxa"/>
          </w:tcPr>
          <w:p w:rsidR="00BF0699" w:rsidRPr="003200F2" w:rsidRDefault="00503422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37,52</w:t>
            </w:r>
          </w:p>
        </w:tc>
        <w:tc>
          <w:tcPr>
            <w:tcW w:w="1235" w:type="dxa"/>
          </w:tcPr>
          <w:p w:rsidR="00BF0699" w:rsidRPr="003200F2" w:rsidRDefault="00503422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1344,23</w:t>
            </w:r>
          </w:p>
        </w:tc>
        <w:tc>
          <w:tcPr>
            <w:tcW w:w="1272" w:type="dxa"/>
          </w:tcPr>
          <w:p w:rsidR="00BF0699" w:rsidRPr="003200F2" w:rsidRDefault="002E1A20" w:rsidP="00BF0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2092</w:t>
            </w:r>
          </w:p>
        </w:tc>
      </w:tr>
    </w:tbl>
    <w:p w:rsidR="003200F2" w:rsidRPr="003200F2" w:rsidRDefault="003200F2" w:rsidP="003200F2">
      <w:pPr>
        <w:ind w:left="1080"/>
        <w:jc w:val="both"/>
        <w:rPr>
          <w:sz w:val="28"/>
          <w:szCs w:val="28"/>
        </w:rPr>
      </w:pPr>
    </w:p>
    <w:p w:rsidR="003200F2" w:rsidRPr="003200F2" w:rsidRDefault="003200F2" w:rsidP="003200F2">
      <w:pPr>
        <w:ind w:left="720"/>
        <w:jc w:val="both"/>
        <w:rPr>
          <w:sz w:val="28"/>
          <w:szCs w:val="28"/>
        </w:rPr>
      </w:pPr>
      <w:r w:rsidRPr="003200F2">
        <w:rPr>
          <w:sz w:val="28"/>
          <w:szCs w:val="28"/>
        </w:rPr>
        <w:t>2.9.Затраты существующей и перспективной тепловой мощности на хозяйственные нужды тепловых сетей.</w:t>
      </w:r>
    </w:p>
    <w:p w:rsidR="003200F2" w:rsidRPr="003200F2" w:rsidRDefault="003200F2" w:rsidP="003200F2">
      <w:pPr>
        <w:ind w:left="426"/>
        <w:jc w:val="both"/>
        <w:rPr>
          <w:sz w:val="28"/>
          <w:szCs w:val="28"/>
        </w:rPr>
      </w:pPr>
    </w:p>
    <w:tbl>
      <w:tblPr>
        <w:tblW w:w="99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538"/>
      </w:tblGrid>
      <w:tr w:rsidR="003200F2" w:rsidRPr="003200F2">
        <w:trPr>
          <w:trHeight w:val="322"/>
        </w:trPr>
        <w:tc>
          <w:tcPr>
            <w:tcW w:w="7371" w:type="dxa"/>
            <w:vMerge w:val="restart"/>
            <w:vAlign w:val="center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2538" w:type="dxa"/>
            <w:vMerge w:val="restart"/>
            <w:vAlign w:val="center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 xml:space="preserve">Существующие затраты тепловой </w:t>
            </w:r>
            <w:r w:rsidRPr="003200F2">
              <w:rPr>
                <w:sz w:val="28"/>
                <w:szCs w:val="28"/>
              </w:rPr>
              <w:lastRenderedPageBreak/>
              <w:t>мощности на хоз. нужды тепловых сетей, Гкал/час</w:t>
            </w:r>
          </w:p>
        </w:tc>
      </w:tr>
      <w:tr w:rsidR="003200F2" w:rsidRPr="003200F2">
        <w:trPr>
          <w:trHeight w:val="322"/>
        </w:trPr>
        <w:tc>
          <w:tcPr>
            <w:tcW w:w="7371" w:type="dxa"/>
            <w:vMerge/>
          </w:tcPr>
          <w:p w:rsidR="003200F2" w:rsidRPr="003200F2" w:rsidRDefault="003200F2" w:rsidP="00865CF5">
            <w:pPr>
              <w:rPr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</w:p>
        </w:tc>
      </w:tr>
      <w:tr w:rsidR="003200F2" w:rsidRPr="003200F2">
        <w:tc>
          <w:tcPr>
            <w:tcW w:w="7371" w:type="dxa"/>
          </w:tcPr>
          <w:p w:rsidR="003200F2" w:rsidRPr="003200F2" w:rsidRDefault="001F6495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538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Нет</w:t>
            </w:r>
          </w:p>
        </w:tc>
      </w:tr>
      <w:tr w:rsidR="003200F2" w:rsidRPr="003200F2">
        <w:tc>
          <w:tcPr>
            <w:tcW w:w="7371" w:type="dxa"/>
          </w:tcPr>
          <w:p w:rsidR="003200F2" w:rsidRPr="003200F2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538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Нет</w:t>
            </w:r>
          </w:p>
        </w:tc>
      </w:tr>
      <w:tr w:rsidR="003200F2" w:rsidRPr="003200F2">
        <w:tc>
          <w:tcPr>
            <w:tcW w:w="7371" w:type="dxa"/>
          </w:tcPr>
          <w:p w:rsidR="003200F2" w:rsidRPr="003200F2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538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Нет</w:t>
            </w:r>
          </w:p>
        </w:tc>
      </w:tr>
      <w:tr w:rsidR="003200F2" w:rsidRPr="003200F2">
        <w:tc>
          <w:tcPr>
            <w:tcW w:w="7371" w:type="dxa"/>
          </w:tcPr>
          <w:p w:rsidR="003200F2" w:rsidRPr="003200F2" w:rsidRDefault="00AC7DD9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538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Нет</w:t>
            </w:r>
          </w:p>
        </w:tc>
      </w:tr>
    </w:tbl>
    <w:p w:rsidR="003200F2" w:rsidRDefault="003200F2" w:rsidP="003200F2">
      <w:pPr>
        <w:ind w:left="1080"/>
        <w:jc w:val="both"/>
        <w:rPr>
          <w:sz w:val="22"/>
          <w:szCs w:val="22"/>
        </w:rPr>
      </w:pPr>
    </w:p>
    <w:p w:rsidR="003200F2" w:rsidRPr="003200F2" w:rsidRDefault="003200F2" w:rsidP="003200F2">
      <w:pPr>
        <w:ind w:left="720"/>
        <w:jc w:val="both"/>
        <w:rPr>
          <w:sz w:val="28"/>
          <w:szCs w:val="28"/>
        </w:rPr>
      </w:pPr>
      <w:r w:rsidRPr="003200F2">
        <w:rPr>
          <w:sz w:val="28"/>
          <w:szCs w:val="28"/>
        </w:rPr>
        <w:t>2.10.Значения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</w:p>
    <w:p w:rsidR="003200F2" w:rsidRPr="003200F2" w:rsidRDefault="003200F2" w:rsidP="003200F2">
      <w:pPr>
        <w:ind w:left="426"/>
        <w:jc w:val="both"/>
        <w:rPr>
          <w:sz w:val="28"/>
          <w:szCs w:val="28"/>
        </w:rPr>
      </w:pPr>
    </w:p>
    <w:tbl>
      <w:tblPr>
        <w:tblW w:w="964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2538"/>
        <w:gridCol w:w="1573"/>
        <w:gridCol w:w="1563"/>
      </w:tblGrid>
      <w:tr w:rsidR="003200F2" w:rsidRPr="003200F2">
        <w:tc>
          <w:tcPr>
            <w:tcW w:w="3969" w:type="dxa"/>
            <w:vMerge w:val="restart"/>
            <w:vAlign w:val="center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2538" w:type="dxa"/>
            <w:vMerge w:val="restart"/>
            <w:vAlign w:val="center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Фактическая установленная  мощность источника, Гкал/час</w:t>
            </w:r>
          </w:p>
        </w:tc>
        <w:tc>
          <w:tcPr>
            <w:tcW w:w="3136" w:type="dxa"/>
            <w:gridSpan w:val="2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Резерв мощности, Гкал/час</w:t>
            </w:r>
          </w:p>
        </w:tc>
      </w:tr>
      <w:tr w:rsidR="003200F2" w:rsidRPr="003200F2">
        <w:tc>
          <w:tcPr>
            <w:tcW w:w="3969" w:type="dxa"/>
            <w:vMerge/>
          </w:tcPr>
          <w:p w:rsidR="003200F2" w:rsidRPr="003200F2" w:rsidRDefault="003200F2" w:rsidP="00865CF5">
            <w:pPr>
              <w:rPr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аварийный</w:t>
            </w:r>
          </w:p>
        </w:tc>
        <w:tc>
          <w:tcPr>
            <w:tcW w:w="1563" w:type="dxa"/>
          </w:tcPr>
          <w:p w:rsidR="003200F2" w:rsidRPr="003200F2" w:rsidRDefault="003200F2" w:rsidP="00865CF5">
            <w:pPr>
              <w:jc w:val="center"/>
              <w:rPr>
                <w:sz w:val="28"/>
                <w:szCs w:val="28"/>
              </w:rPr>
            </w:pPr>
            <w:r w:rsidRPr="003200F2">
              <w:rPr>
                <w:sz w:val="28"/>
                <w:szCs w:val="28"/>
              </w:rPr>
              <w:t>Резерв по договорам</w:t>
            </w:r>
          </w:p>
        </w:tc>
      </w:tr>
      <w:tr w:rsidR="003200F2" w:rsidRPr="003200F2">
        <w:tc>
          <w:tcPr>
            <w:tcW w:w="3969" w:type="dxa"/>
          </w:tcPr>
          <w:p w:rsidR="003200F2" w:rsidRPr="003200F2" w:rsidRDefault="001F6495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538" w:type="dxa"/>
          </w:tcPr>
          <w:p w:rsidR="003200F2" w:rsidRPr="00AC7DD9" w:rsidRDefault="00AC7DD9" w:rsidP="00865CF5">
            <w:pPr>
              <w:jc w:val="center"/>
              <w:rPr>
                <w:b/>
                <w:sz w:val="28"/>
                <w:szCs w:val="28"/>
              </w:rPr>
            </w:pPr>
            <w:r w:rsidRPr="00AC7DD9">
              <w:rPr>
                <w:b/>
                <w:sz w:val="28"/>
                <w:szCs w:val="28"/>
              </w:rPr>
              <w:t>0,256</w:t>
            </w:r>
          </w:p>
        </w:tc>
        <w:tc>
          <w:tcPr>
            <w:tcW w:w="1573" w:type="dxa"/>
          </w:tcPr>
          <w:p w:rsidR="003200F2" w:rsidRPr="003200F2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0,041</w:t>
            </w:r>
          </w:p>
        </w:tc>
        <w:tc>
          <w:tcPr>
            <w:tcW w:w="1563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0</w:t>
            </w:r>
          </w:p>
        </w:tc>
      </w:tr>
      <w:tr w:rsidR="003200F2" w:rsidRPr="003200F2">
        <w:tc>
          <w:tcPr>
            <w:tcW w:w="3969" w:type="dxa"/>
          </w:tcPr>
          <w:p w:rsidR="003200F2" w:rsidRPr="003200F2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538" w:type="dxa"/>
          </w:tcPr>
          <w:p w:rsidR="003200F2" w:rsidRPr="00AC7DD9" w:rsidRDefault="00AC7DD9" w:rsidP="00865CF5">
            <w:pPr>
              <w:jc w:val="center"/>
              <w:rPr>
                <w:b/>
                <w:sz w:val="28"/>
                <w:szCs w:val="28"/>
              </w:rPr>
            </w:pPr>
            <w:r w:rsidRPr="00AC7DD9">
              <w:rPr>
                <w:b/>
                <w:sz w:val="28"/>
                <w:szCs w:val="28"/>
              </w:rPr>
              <w:t>0,516</w:t>
            </w:r>
          </w:p>
        </w:tc>
        <w:tc>
          <w:tcPr>
            <w:tcW w:w="1573" w:type="dxa"/>
          </w:tcPr>
          <w:p w:rsidR="003200F2" w:rsidRPr="003200F2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0,086</w:t>
            </w:r>
          </w:p>
        </w:tc>
        <w:tc>
          <w:tcPr>
            <w:tcW w:w="1563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0</w:t>
            </w:r>
          </w:p>
        </w:tc>
      </w:tr>
      <w:tr w:rsidR="003200F2" w:rsidRPr="003200F2">
        <w:tc>
          <w:tcPr>
            <w:tcW w:w="3969" w:type="dxa"/>
          </w:tcPr>
          <w:p w:rsidR="003200F2" w:rsidRPr="003200F2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538" w:type="dxa"/>
          </w:tcPr>
          <w:p w:rsidR="003200F2" w:rsidRPr="00AC7DD9" w:rsidRDefault="00AC7DD9" w:rsidP="00865CF5">
            <w:pPr>
              <w:jc w:val="center"/>
              <w:rPr>
                <w:b/>
                <w:sz w:val="28"/>
                <w:szCs w:val="28"/>
              </w:rPr>
            </w:pPr>
            <w:r w:rsidRPr="00AC7DD9">
              <w:rPr>
                <w:b/>
                <w:sz w:val="28"/>
                <w:szCs w:val="28"/>
              </w:rPr>
              <w:t>0,516</w:t>
            </w:r>
          </w:p>
        </w:tc>
        <w:tc>
          <w:tcPr>
            <w:tcW w:w="1573" w:type="dxa"/>
          </w:tcPr>
          <w:p w:rsidR="003200F2" w:rsidRPr="003200F2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0,073</w:t>
            </w:r>
          </w:p>
        </w:tc>
        <w:tc>
          <w:tcPr>
            <w:tcW w:w="1563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0</w:t>
            </w:r>
          </w:p>
        </w:tc>
      </w:tr>
      <w:tr w:rsidR="003200F2" w:rsidRPr="003200F2">
        <w:tc>
          <w:tcPr>
            <w:tcW w:w="3969" w:type="dxa"/>
          </w:tcPr>
          <w:p w:rsidR="003200F2" w:rsidRPr="003200F2" w:rsidRDefault="00AC7DD9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538" w:type="dxa"/>
          </w:tcPr>
          <w:p w:rsidR="003200F2" w:rsidRPr="00AC7DD9" w:rsidRDefault="00AC7DD9" w:rsidP="00865CF5">
            <w:pPr>
              <w:jc w:val="center"/>
              <w:rPr>
                <w:b/>
                <w:sz w:val="28"/>
                <w:szCs w:val="28"/>
              </w:rPr>
            </w:pPr>
            <w:r w:rsidRPr="00AC7DD9">
              <w:rPr>
                <w:b/>
                <w:sz w:val="28"/>
                <w:szCs w:val="28"/>
              </w:rPr>
              <w:t>3,44</w:t>
            </w:r>
          </w:p>
        </w:tc>
        <w:tc>
          <w:tcPr>
            <w:tcW w:w="1573" w:type="dxa"/>
          </w:tcPr>
          <w:p w:rsidR="003200F2" w:rsidRPr="003200F2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0,606</w:t>
            </w:r>
          </w:p>
        </w:tc>
        <w:tc>
          <w:tcPr>
            <w:tcW w:w="1563" w:type="dxa"/>
          </w:tcPr>
          <w:p w:rsidR="003200F2" w:rsidRPr="003200F2" w:rsidRDefault="003200F2" w:rsidP="00865CF5">
            <w:pPr>
              <w:jc w:val="center"/>
              <w:rPr>
                <w:b/>
                <w:sz w:val="28"/>
                <w:szCs w:val="28"/>
              </w:rPr>
            </w:pPr>
            <w:r w:rsidRPr="003200F2">
              <w:rPr>
                <w:b/>
                <w:sz w:val="28"/>
                <w:szCs w:val="28"/>
              </w:rPr>
              <w:t>0</w:t>
            </w:r>
          </w:p>
        </w:tc>
      </w:tr>
    </w:tbl>
    <w:p w:rsidR="00C3566C" w:rsidRDefault="00C3566C" w:rsidP="0048170E">
      <w:pPr>
        <w:jc w:val="both"/>
        <w:rPr>
          <w:sz w:val="28"/>
          <w:szCs w:val="28"/>
        </w:rPr>
      </w:pPr>
    </w:p>
    <w:p w:rsidR="00C3566C" w:rsidRDefault="00C3566C" w:rsidP="0048170E">
      <w:pPr>
        <w:jc w:val="both"/>
        <w:rPr>
          <w:sz w:val="28"/>
          <w:szCs w:val="28"/>
        </w:rPr>
      </w:pPr>
    </w:p>
    <w:p w:rsidR="00C3566C" w:rsidRPr="00AB0739" w:rsidRDefault="00C3566C" w:rsidP="0048170E">
      <w:pPr>
        <w:jc w:val="both"/>
        <w:rPr>
          <w:sz w:val="28"/>
          <w:szCs w:val="28"/>
        </w:rPr>
      </w:pPr>
    </w:p>
    <w:p w:rsidR="0048170E" w:rsidRDefault="00296520" w:rsidP="004817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3.Пер</w:t>
      </w:r>
      <w:r w:rsidR="0048170E">
        <w:rPr>
          <w:b/>
          <w:sz w:val="28"/>
          <w:szCs w:val="28"/>
        </w:rPr>
        <w:t>спективные балансы теплоносителя.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48170E" w:rsidRDefault="008A25B9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3.1.Перспективные балансы производительности водоподготовительных установок и максимального потребления теплоносителя теплопотребляющими</w:t>
      </w:r>
      <w:r w:rsidR="004232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установками потребителей.</w:t>
      </w:r>
    </w:p>
    <w:p w:rsidR="00B00BDE" w:rsidRDefault="00B00BDE" w:rsidP="0048170E">
      <w:pPr>
        <w:jc w:val="both"/>
        <w:rPr>
          <w:sz w:val="28"/>
          <w:szCs w:val="28"/>
        </w:rPr>
      </w:pPr>
    </w:p>
    <w:p w:rsidR="00B00BDE" w:rsidRPr="00B00BDE" w:rsidRDefault="00B00BDE" w:rsidP="00B00BDE">
      <w:pPr>
        <w:ind w:left="66"/>
        <w:jc w:val="both"/>
        <w:rPr>
          <w:sz w:val="28"/>
          <w:szCs w:val="28"/>
        </w:rPr>
      </w:pPr>
      <w:r w:rsidRPr="00B00BDE">
        <w:rPr>
          <w:sz w:val="28"/>
          <w:szCs w:val="28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</w:r>
    </w:p>
    <w:p w:rsidR="00B00BDE" w:rsidRPr="00B00BDE" w:rsidRDefault="00B00BDE" w:rsidP="00B00BDE">
      <w:pPr>
        <w:ind w:left="426"/>
        <w:jc w:val="both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1"/>
        <w:gridCol w:w="1621"/>
        <w:gridCol w:w="2206"/>
        <w:gridCol w:w="1276"/>
      </w:tblGrid>
      <w:tr w:rsidR="00B00BDE" w:rsidRPr="00B00BDE">
        <w:trPr>
          <w:trHeight w:val="203"/>
        </w:trPr>
        <w:tc>
          <w:tcPr>
            <w:tcW w:w="4961" w:type="dxa"/>
            <w:vMerge w:val="restart"/>
            <w:vAlign w:val="center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>Наименование котельной (ЦТП), адрес</w:t>
            </w:r>
          </w:p>
          <w:p w:rsidR="00B00BDE" w:rsidRPr="00B00BDE" w:rsidRDefault="00B00BDE" w:rsidP="00865CF5">
            <w:pPr>
              <w:rPr>
                <w:sz w:val="28"/>
                <w:szCs w:val="28"/>
              </w:rPr>
            </w:pPr>
          </w:p>
          <w:p w:rsidR="00B00BDE" w:rsidRPr="00B00BDE" w:rsidRDefault="00B00BDE" w:rsidP="00865CF5">
            <w:pPr>
              <w:rPr>
                <w:sz w:val="28"/>
                <w:szCs w:val="28"/>
              </w:rPr>
            </w:pPr>
          </w:p>
        </w:tc>
        <w:tc>
          <w:tcPr>
            <w:tcW w:w="1621" w:type="dxa"/>
            <w:vMerge w:val="restart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>Нормативное  потребление теплоносителя потребителями, м</w:t>
            </w:r>
            <w:r w:rsidRPr="00B00BDE">
              <w:rPr>
                <w:sz w:val="28"/>
                <w:szCs w:val="28"/>
                <w:vertAlign w:val="superscript"/>
              </w:rPr>
              <w:t>3</w:t>
            </w:r>
            <w:r w:rsidRPr="00B00BDE">
              <w:rPr>
                <w:sz w:val="28"/>
                <w:szCs w:val="28"/>
              </w:rPr>
              <w:t>/ч</w:t>
            </w:r>
          </w:p>
        </w:tc>
        <w:tc>
          <w:tcPr>
            <w:tcW w:w="3482" w:type="dxa"/>
            <w:gridSpan w:val="2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>Водоподготовительная установка</w:t>
            </w:r>
          </w:p>
        </w:tc>
      </w:tr>
      <w:tr w:rsidR="00B00BDE" w:rsidRPr="00B00BDE">
        <w:tc>
          <w:tcPr>
            <w:tcW w:w="4961" w:type="dxa"/>
            <w:vMerge/>
          </w:tcPr>
          <w:p w:rsidR="00B00BDE" w:rsidRPr="00B00BDE" w:rsidRDefault="00B00BDE" w:rsidP="00865CF5">
            <w:pPr>
              <w:rPr>
                <w:sz w:val="28"/>
                <w:szCs w:val="28"/>
              </w:rPr>
            </w:pPr>
          </w:p>
        </w:tc>
        <w:tc>
          <w:tcPr>
            <w:tcW w:w="1621" w:type="dxa"/>
            <w:vMerge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6" w:type="dxa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 xml:space="preserve">Тип </w:t>
            </w:r>
          </w:p>
        </w:tc>
        <w:tc>
          <w:tcPr>
            <w:tcW w:w="1276" w:type="dxa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  <w:lang w:val="en-US"/>
              </w:rPr>
              <w:t>Max</w:t>
            </w:r>
            <w:r w:rsidRPr="00B00BDE">
              <w:rPr>
                <w:sz w:val="28"/>
                <w:szCs w:val="28"/>
              </w:rPr>
              <w:t xml:space="preserve"> производи тельность </w:t>
            </w:r>
          </w:p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>установки</w:t>
            </w:r>
          </w:p>
        </w:tc>
      </w:tr>
      <w:tr w:rsidR="00B00BDE" w:rsidRPr="00B00BDE">
        <w:tc>
          <w:tcPr>
            <w:tcW w:w="4961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1621" w:type="dxa"/>
          </w:tcPr>
          <w:p w:rsidR="00B00BDE" w:rsidRPr="00B00BDE" w:rsidRDefault="009C1C66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0,06</w:t>
            </w:r>
          </w:p>
        </w:tc>
        <w:tc>
          <w:tcPr>
            <w:tcW w:w="2206" w:type="dxa"/>
          </w:tcPr>
          <w:p w:rsidR="00B00BDE" w:rsidRPr="00B00BDE" w:rsidRDefault="0001062E" w:rsidP="0001062E">
            <w:pPr>
              <w:jc w:val="center"/>
              <w:rPr>
                <w:b/>
                <w:sz w:val="28"/>
                <w:szCs w:val="28"/>
              </w:rPr>
            </w:pPr>
            <w:r w:rsidRPr="0001062E">
              <w:rPr>
                <w:b/>
                <w:sz w:val="28"/>
                <w:szCs w:val="28"/>
              </w:rPr>
              <w:t>КВЖ-0,</w:t>
            </w: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B00BDE" w:rsidRPr="00B00BDE" w:rsidRDefault="00E54161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  <w:r w:rsidR="00B00BDE" w:rsidRPr="00B00BDE">
              <w:rPr>
                <w:b/>
                <w:sz w:val="28"/>
                <w:szCs w:val="28"/>
              </w:rPr>
              <w:t xml:space="preserve"> 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>
        <w:tc>
          <w:tcPr>
            <w:tcW w:w="4961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1621" w:type="dxa"/>
          </w:tcPr>
          <w:p w:rsidR="00B00BDE" w:rsidRPr="00B00BDE" w:rsidRDefault="009C1C66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0,04</w:t>
            </w:r>
          </w:p>
        </w:tc>
        <w:tc>
          <w:tcPr>
            <w:tcW w:w="2206" w:type="dxa"/>
          </w:tcPr>
          <w:p w:rsidR="00B00BDE" w:rsidRPr="00B00BDE" w:rsidRDefault="0001062E" w:rsidP="00865CF5">
            <w:pPr>
              <w:jc w:val="center"/>
              <w:rPr>
                <w:b/>
                <w:sz w:val="28"/>
                <w:szCs w:val="28"/>
              </w:rPr>
            </w:pPr>
            <w:r w:rsidRPr="0001062E">
              <w:rPr>
                <w:b/>
                <w:sz w:val="28"/>
                <w:szCs w:val="28"/>
              </w:rPr>
              <w:t>КВЖ-0,3</w:t>
            </w:r>
          </w:p>
        </w:tc>
        <w:tc>
          <w:tcPr>
            <w:tcW w:w="1276" w:type="dxa"/>
          </w:tcPr>
          <w:p w:rsidR="00B00BDE" w:rsidRPr="00B00BDE" w:rsidRDefault="00E54161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  <w:r w:rsidR="00B00BDE" w:rsidRPr="00B00BDE">
              <w:rPr>
                <w:b/>
                <w:sz w:val="28"/>
                <w:szCs w:val="28"/>
              </w:rPr>
              <w:t xml:space="preserve"> 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>
        <w:tc>
          <w:tcPr>
            <w:tcW w:w="4961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1621" w:type="dxa"/>
          </w:tcPr>
          <w:p w:rsidR="00B00BDE" w:rsidRPr="00B00BDE" w:rsidRDefault="009C1C66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0,04</w:t>
            </w:r>
          </w:p>
        </w:tc>
        <w:tc>
          <w:tcPr>
            <w:tcW w:w="2206" w:type="dxa"/>
          </w:tcPr>
          <w:p w:rsidR="00B00BDE" w:rsidRPr="0001062E" w:rsidRDefault="0001062E" w:rsidP="00865CF5">
            <w:pPr>
              <w:jc w:val="center"/>
              <w:rPr>
                <w:b/>
                <w:sz w:val="28"/>
                <w:szCs w:val="28"/>
              </w:rPr>
            </w:pPr>
            <w:r w:rsidRPr="0001062E">
              <w:rPr>
                <w:b/>
                <w:sz w:val="28"/>
                <w:szCs w:val="28"/>
              </w:rPr>
              <w:t>КВЖ-0,3</w:t>
            </w:r>
          </w:p>
        </w:tc>
        <w:tc>
          <w:tcPr>
            <w:tcW w:w="1276" w:type="dxa"/>
          </w:tcPr>
          <w:p w:rsidR="00B00BDE" w:rsidRPr="00B00BDE" w:rsidRDefault="00E54161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="00B00BDE" w:rsidRPr="00B00BDE">
              <w:rPr>
                <w:b/>
                <w:sz w:val="28"/>
                <w:szCs w:val="28"/>
              </w:rPr>
              <w:t xml:space="preserve"> 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>
        <w:tc>
          <w:tcPr>
            <w:tcW w:w="4961" w:type="dxa"/>
          </w:tcPr>
          <w:p w:rsidR="00B00BDE" w:rsidRPr="00B00BDE" w:rsidRDefault="006A3D38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1621" w:type="dxa"/>
          </w:tcPr>
          <w:p w:rsidR="00B00BDE" w:rsidRPr="00B00BDE" w:rsidRDefault="009C1C66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206" w:type="dxa"/>
          </w:tcPr>
          <w:p w:rsidR="00B00BDE" w:rsidRPr="00B00BDE" w:rsidRDefault="0001062E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КВВтшп-2</w:t>
            </w:r>
          </w:p>
        </w:tc>
        <w:tc>
          <w:tcPr>
            <w:tcW w:w="1276" w:type="dxa"/>
          </w:tcPr>
          <w:p w:rsidR="00B00BDE" w:rsidRPr="00B00BDE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228</w:t>
            </w:r>
            <w:r w:rsidR="00D131AB" w:rsidRPr="00B00BDE">
              <w:rPr>
                <w:b/>
                <w:sz w:val="28"/>
                <w:szCs w:val="28"/>
              </w:rPr>
              <w:t xml:space="preserve"> м</w:t>
            </w:r>
            <w:r w:rsidR="00D131AB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D131AB" w:rsidRPr="00B00BDE">
              <w:rPr>
                <w:b/>
                <w:sz w:val="28"/>
                <w:szCs w:val="28"/>
              </w:rPr>
              <w:t>/ч</w:t>
            </w:r>
          </w:p>
        </w:tc>
      </w:tr>
    </w:tbl>
    <w:p w:rsidR="00B00BDE" w:rsidRDefault="00B00BDE" w:rsidP="00B00BDE">
      <w:pPr>
        <w:ind w:left="720"/>
        <w:jc w:val="both"/>
        <w:rPr>
          <w:sz w:val="22"/>
          <w:szCs w:val="22"/>
        </w:rPr>
      </w:pPr>
    </w:p>
    <w:p w:rsidR="008A25B9" w:rsidRDefault="008A25B9" w:rsidP="0048170E">
      <w:pPr>
        <w:jc w:val="both"/>
        <w:rPr>
          <w:sz w:val="28"/>
          <w:szCs w:val="28"/>
        </w:rPr>
      </w:pPr>
    </w:p>
    <w:p w:rsidR="008A25B9" w:rsidRDefault="008A25B9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8A25B9">
        <w:rPr>
          <w:sz w:val="28"/>
          <w:szCs w:val="28"/>
        </w:rPr>
        <w:t xml:space="preserve"> </w:t>
      </w:r>
      <w:r>
        <w:rPr>
          <w:sz w:val="28"/>
          <w:szCs w:val="28"/>
        </w:rPr>
        <w:t>Перспективные балансы производительности водоподготовительных установок источников тепловой энергии для компенсации потерь теплоносителя  в аварийных режимах работы систем теплоснабжения.</w:t>
      </w:r>
    </w:p>
    <w:p w:rsidR="00AB0739" w:rsidRDefault="00AB0739" w:rsidP="0048170E">
      <w:pPr>
        <w:jc w:val="both"/>
        <w:rPr>
          <w:sz w:val="28"/>
          <w:szCs w:val="28"/>
        </w:rPr>
      </w:pPr>
    </w:p>
    <w:p w:rsidR="00B00BDE" w:rsidRPr="00B00BDE" w:rsidRDefault="00B00BDE" w:rsidP="00B00BDE">
      <w:pPr>
        <w:ind w:left="284" w:hanging="294"/>
        <w:jc w:val="both"/>
        <w:rPr>
          <w:sz w:val="28"/>
          <w:szCs w:val="28"/>
        </w:rPr>
      </w:pPr>
      <w:r w:rsidRPr="00B00BDE">
        <w:rPr>
          <w:sz w:val="28"/>
          <w:szCs w:val="28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 w:rsidR="00B00BDE" w:rsidRPr="00B00BDE" w:rsidRDefault="00B00BDE" w:rsidP="00B00BDE">
      <w:pPr>
        <w:ind w:left="720"/>
        <w:jc w:val="both"/>
        <w:rPr>
          <w:sz w:val="28"/>
          <w:szCs w:val="28"/>
        </w:rPr>
      </w:pPr>
      <w:r w:rsidRPr="00B00BDE">
        <w:rPr>
          <w:sz w:val="28"/>
          <w:szCs w:val="28"/>
        </w:rPr>
        <w:t xml:space="preserve"> </w:t>
      </w:r>
    </w:p>
    <w:tbl>
      <w:tblPr>
        <w:tblW w:w="95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7"/>
        <w:gridCol w:w="2650"/>
        <w:gridCol w:w="2650"/>
      </w:tblGrid>
      <w:tr w:rsidR="00B00BDE" w:rsidRPr="00B00BDE" w:rsidTr="0099550B">
        <w:tc>
          <w:tcPr>
            <w:tcW w:w="4287" w:type="dxa"/>
            <w:vAlign w:val="center"/>
          </w:tcPr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  <w:r w:rsidRPr="00B00BDE">
              <w:rPr>
                <w:sz w:val="28"/>
                <w:szCs w:val="28"/>
              </w:rPr>
              <w:t>Наименование котельной (ЦТП), адрес</w:t>
            </w:r>
          </w:p>
          <w:p w:rsidR="00B00BDE" w:rsidRPr="00B00BDE" w:rsidRDefault="00B00BDE" w:rsidP="00865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0" w:type="dxa"/>
            <w:vAlign w:val="center"/>
          </w:tcPr>
          <w:p w:rsidR="00B00BDE" w:rsidRPr="00B00BDE" w:rsidRDefault="00B00BDE" w:rsidP="00865CF5">
            <w:pPr>
              <w:jc w:val="center"/>
              <w:rPr>
                <w:b/>
                <w:sz w:val="28"/>
                <w:szCs w:val="28"/>
              </w:rPr>
            </w:pPr>
            <w:r w:rsidRPr="00B00BDE">
              <w:rPr>
                <w:sz w:val="28"/>
                <w:szCs w:val="28"/>
                <w:lang w:val="en-US"/>
              </w:rPr>
              <w:t>Max</w:t>
            </w:r>
            <w:r w:rsidRPr="00B00BDE">
              <w:rPr>
                <w:sz w:val="28"/>
                <w:szCs w:val="28"/>
              </w:rPr>
              <w:t xml:space="preserve"> производительность подпиточных насосов, м</w:t>
            </w:r>
            <w:r w:rsidRPr="00B00BDE">
              <w:rPr>
                <w:sz w:val="28"/>
                <w:szCs w:val="28"/>
                <w:vertAlign w:val="superscript"/>
              </w:rPr>
              <w:t>3</w:t>
            </w:r>
            <w:r w:rsidRPr="00B00BDE">
              <w:rPr>
                <w:sz w:val="28"/>
                <w:szCs w:val="28"/>
              </w:rPr>
              <w:t>/час</w:t>
            </w:r>
          </w:p>
        </w:tc>
        <w:tc>
          <w:tcPr>
            <w:tcW w:w="2650" w:type="dxa"/>
            <w:vAlign w:val="center"/>
          </w:tcPr>
          <w:p w:rsidR="00B00BDE" w:rsidRPr="00B00BDE" w:rsidRDefault="00B00BDE" w:rsidP="00865CF5">
            <w:pPr>
              <w:jc w:val="center"/>
              <w:rPr>
                <w:b/>
                <w:sz w:val="28"/>
                <w:szCs w:val="28"/>
              </w:rPr>
            </w:pPr>
            <w:r w:rsidRPr="00B00BDE">
              <w:rPr>
                <w:sz w:val="28"/>
                <w:szCs w:val="28"/>
                <w:lang w:val="en-US"/>
              </w:rPr>
              <w:t>Max</w:t>
            </w:r>
            <w:r w:rsidRPr="00B00BDE">
              <w:rPr>
                <w:sz w:val="28"/>
                <w:szCs w:val="28"/>
              </w:rPr>
              <w:t xml:space="preserve"> производительность ВПУ</w:t>
            </w:r>
          </w:p>
        </w:tc>
      </w:tr>
      <w:tr w:rsidR="00B00BDE" w:rsidRPr="00B00BDE" w:rsidTr="0099550B">
        <w:tc>
          <w:tcPr>
            <w:tcW w:w="4287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650" w:type="dxa"/>
          </w:tcPr>
          <w:p w:rsidR="00B00BDE" w:rsidRPr="00B00BDE" w:rsidRDefault="0099550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16,0</w:t>
            </w:r>
          </w:p>
        </w:tc>
        <w:tc>
          <w:tcPr>
            <w:tcW w:w="2650" w:type="dxa"/>
          </w:tcPr>
          <w:p w:rsidR="00B00BDE" w:rsidRPr="00B00BDE" w:rsidRDefault="0099550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90 </w:t>
            </w:r>
            <w:r w:rsidR="00B00BDE" w:rsidRPr="00B00BDE">
              <w:rPr>
                <w:b/>
                <w:sz w:val="28"/>
                <w:szCs w:val="28"/>
              </w:rPr>
              <w:t>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 w:rsidTr="0099550B">
        <w:tc>
          <w:tcPr>
            <w:tcW w:w="4287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650" w:type="dxa"/>
          </w:tcPr>
          <w:p w:rsidR="00B00BDE" w:rsidRPr="00B00BDE" w:rsidRDefault="00B00BDE" w:rsidP="00865CF5">
            <w:pPr>
              <w:jc w:val="center"/>
              <w:rPr>
                <w:b/>
                <w:sz w:val="28"/>
                <w:szCs w:val="28"/>
              </w:rPr>
            </w:pPr>
            <w:r w:rsidRPr="00B00BDE">
              <w:rPr>
                <w:b/>
                <w:sz w:val="28"/>
                <w:szCs w:val="28"/>
              </w:rPr>
              <w:t>8,0</w:t>
            </w:r>
          </w:p>
        </w:tc>
        <w:tc>
          <w:tcPr>
            <w:tcW w:w="2650" w:type="dxa"/>
          </w:tcPr>
          <w:p w:rsidR="00B00BDE" w:rsidRPr="00B00BDE" w:rsidRDefault="0099550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  <w:r w:rsidR="00B00BDE" w:rsidRPr="00B00BDE">
              <w:rPr>
                <w:b/>
                <w:sz w:val="28"/>
                <w:szCs w:val="28"/>
              </w:rPr>
              <w:t xml:space="preserve"> 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 w:rsidTr="0099550B">
        <w:tc>
          <w:tcPr>
            <w:tcW w:w="4287" w:type="dxa"/>
          </w:tcPr>
          <w:p w:rsidR="00B00BDE" w:rsidRPr="00B00BD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650" w:type="dxa"/>
          </w:tcPr>
          <w:p w:rsidR="00B00BDE" w:rsidRPr="00B00BDE" w:rsidRDefault="0099550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28,0</w:t>
            </w:r>
          </w:p>
        </w:tc>
        <w:tc>
          <w:tcPr>
            <w:tcW w:w="2650" w:type="dxa"/>
          </w:tcPr>
          <w:p w:rsidR="00B00BDE" w:rsidRPr="00B00BDE" w:rsidRDefault="0099550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="00B00BDE" w:rsidRPr="00B00BDE">
              <w:rPr>
                <w:b/>
                <w:sz w:val="28"/>
                <w:szCs w:val="28"/>
              </w:rPr>
              <w:t xml:space="preserve"> м</w:t>
            </w:r>
            <w:r w:rsidR="00B00BDE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B00BDE" w:rsidRPr="00B00BDE">
              <w:rPr>
                <w:b/>
                <w:sz w:val="28"/>
                <w:szCs w:val="28"/>
              </w:rPr>
              <w:t>/ч</w:t>
            </w:r>
          </w:p>
        </w:tc>
      </w:tr>
      <w:tr w:rsidR="00B00BDE" w:rsidRPr="00B00BDE" w:rsidTr="0099550B">
        <w:tc>
          <w:tcPr>
            <w:tcW w:w="4287" w:type="dxa"/>
          </w:tcPr>
          <w:p w:rsidR="00B00BDE" w:rsidRPr="00B00BDE" w:rsidRDefault="0099550B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650" w:type="dxa"/>
          </w:tcPr>
          <w:p w:rsidR="00B00BDE" w:rsidRPr="00B00BDE" w:rsidRDefault="00D131AB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2650" w:type="dxa"/>
          </w:tcPr>
          <w:p w:rsidR="00B00BDE" w:rsidRPr="00B00BDE" w:rsidRDefault="00D62882" w:rsidP="00865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228</w:t>
            </w:r>
            <w:r w:rsidR="00D131AB" w:rsidRPr="00B00BDE">
              <w:rPr>
                <w:b/>
                <w:sz w:val="28"/>
                <w:szCs w:val="28"/>
              </w:rPr>
              <w:t xml:space="preserve"> м</w:t>
            </w:r>
            <w:r w:rsidR="00D131AB" w:rsidRPr="00B00BDE">
              <w:rPr>
                <w:b/>
                <w:sz w:val="28"/>
                <w:szCs w:val="28"/>
                <w:vertAlign w:val="superscript"/>
              </w:rPr>
              <w:t>3</w:t>
            </w:r>
            <w:r w:rsidR="00D131AB" w:rsidRPr="00B00BDE">
              <w:rPr>
                <w:b/>
                <w:sz w:val="28"/>
                <w:szCs w:val="28"/>
              </w:rPr>
              <w:t>/ч</w:t>
            </w:r>
          </w:p>
        </w:tc>
      </w:tr>
    </w:tbl>
    <w:p w:rsidR="00B00BDE" w:rsidRDefault="00B00BDE" w:rsidP="00B00BDE">
      <w:pPr>
        <w:jc w:val="both"/>
        <w:rPr>
          <w:sz w:val="28"/>
          <w:szCs w:val="28"/>
        </w:rPr>
      </w:pPr>
    </w:p>
    <w:p w:rsidR="00B00BDE" w:rsidRPr="00AB0739" w:rsidRDefault="00B00BDE" w:rsidP="0048170E">
      <w:pPr>
        <w:jc w:val="both"/>
        <w:rPr>
          <w:sz w:val="28"/>
          <w:szCs w:val="28"/>
        </w:rPr>
      </w:pPr>
    </w:p>
    <w:p w:rsidR="0048170E" w:rsidRDefault="0048170E" w:rsidP="0048170E">
      <w:pPr>
        <w:jc w:val="both"/>
        <w:rPr>
          <w:b/>
          <w:sz w:val="28"/>
          <w:szCs w:val="28"/>
        </w:rPr>
      </w:pPr>
      <w:r w:rsidRPr="0048170E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4.Предложения по новому строительству, реконструкции и техническому перевооружению источников тепловой энергии.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837E80" w:rsidRDefault="004308B3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3C07B1">
        <w:rPr>
          <w:sz w:val="28"/>
          <w:szCs w:val="28"/>
        </w:rPr>
        <w:t>Предло</w:t>
      </w:r>
      <w:r w:rsidR="000F49C8">
        <w:rPr>
          <w:sz w:val="28"/>
          <w:szCs w:val="28"/>
        </w:rPr>
        <w:t>жения по новому строительству источников тепловой энергии, обеспечивающие перспективную тепловую нагрузку на вновь осваиваемых территориях посе</w:t>
      </w:r>
      <w:r w:rsidR="00837E80">
        <w:rPr>
          <w:sz w:val="28"/>
          <w:szCs w:val="28"/>
        </w:rPr>
        <w:t>ления.</w:t>
      </w:r>
    </w:p>
    <w:p w:rsidR="00837E80" w:rsidRDefault="00837E80" w:rsidP="0048170E">
      <w:pPr>
        <w:jc w:val="both"/>
        <w:rPr>
          <w:sz w:val="28"/>
          <w:szCs w:val="28"/>
        </w:rPr>
      </w:pPr>
    </w:p>
    <w:p w:rsidR="00837E80" w:rsidRDefault="00837E80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Учитывая, что Генеральным планом </w:t>
      </w:r>
      <w:r w:rsidR="00B63AB1">
        <w:rPr>
          <w:sz w:val="28"/>
          <w:szCs w:val="28"/>
        </w:rPr>
        <w:t xml:space="preserve">Еремеевского сельского поселения </w:t>
      </w:r>
      <w:r>
        <w:rPr>
          <w:sz w:val="28"/>
          <w:szCs w:val="28"/>
        </w:rPr>
        <w:t>не предусмотрено изменение схемы теплоснабжения,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</w:t>
      </w:r>
      <w:r w:rsidR="00AB2774">
        <w:rPr>
          <w:sz w:val="28"/>
          <w:szCs w:val="28"/>
        </w:rPr>
        <w:t xml:space="preserve"> Поэтому новое строительство котельных не планируется.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AB2774" w:rsidRDefault="00112C2B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4.2.Предло</w:t>
      </w:r>
      <w:r w:rsidR="000F49C8">
        <w:rPr>
          <w:sz w:val="28"/>
          <w:szCs w:val="28"/>
        </w:rPr>
        <w:t>жения по реконструкции источников тепловой энергии, обеспечивающие перспективную тепловую нагрузку в существующих и расширяемых зонах действия источников тепловой энергии.</w:t>
      </w:r>
    </w:p>
    <w:p w:rsidR="00AB2774" w:rsidRDefault="00AB2774" w:rsidP="0048170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957"/>
        <w:gridCol w:w="1443"/>
        <w:gridCol w:w="3343"/>
      </w:tblGrid>
      <w:tr w:rsidR="00AB2774" w:rsidRPr="00F361A8" w:rsidTr="009C1C66">
        <w:tc>
          <w:tcPr>
            <w:tcW w:w="827" w:type="dxa"/>
          </w:tcPr>
          <w:p w:rsidR="00AB2774" w:rsidRPr="00AB2774" w:rsidRDefault="00AB2774" w:rsidP="00F361A8">
            <w:pPr>
              <w:jc w:val="both"/>
            </w:pPr>
            <w:r w:rsidRPr="00AB2774">
              <w:t>№ п/п</w:t>
            </w:r>
          </w:p>
        </w:tc>
        <w:tc>
          <w:tcPr>
            <w:tcW w:w="3957" w:type="dxa"/>
          </w:tcPr>
          <w:p w:rsidR="00AD7EDD" w:rsidRDefault="00AB2774" w:rsidP="00F361A8">
            <w:pPr>
              <w:jc w:val="both"/>
            </w:pPr>
            <w:r w:rsidRPr="00AB2774">
              <w:t>Адрес объекта/</w:t>
            </w:r>
          </w:p>
          <w:p w:rsidR="00AB2774" w:rsidRPr="00AB2774" w:rsidRDefault="00AB2774" w:rsidP="00F361A8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</w:tcPr>
          <w:p w:rsidR="00AB2774" w:rsidRPr="00AB2774" w:rsidRDefault="00AB2774" w:rsidP="00F361A8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</w:tcPr>
          <w:p w:rsidR="00AB2774" w:rsidRPr="00AB2774" w:rsidRDefault="00AB2774" w:rsidP="00F361A8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AB2774" w:rsidRPr="00F361A8" w:rsidTr="009C1C66">
        <w:tc>
          <w:tcPr>
            <w:tcW w:w="827" w:type="dxa"/>
          </w:tcPr>
          <w:p w:rsidR="00AB2774" w:rsidRPr="00AB2774" w:rsidRDefault="00AB2774" w:rsidP="00F361A8">
            <w:pPr>
              <w:jc w:val="both"/>
            </w:pPr>
            <w:r w:rsidRPr="00AB2774">
              <w:t>1.</w:t>
            </w:r>
          </w:p>
        </w:tc>
        <w:tc>
          <w:tcPr>
            <w:tcW w:w="3957" w:type="dxa"/>
          </w:tcPr>
          <w:p w:rsidR="00AB2774" w:rsidRPr="00AB2774" w:rsidRDefault="009C1C66" w:rsidP="00F361A8">
            <w:pPr>
              <w:jc w:val="both"/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1443" w:type="dxa"/>
          </w:tcPr>
          <w:p w:rsidR="00AB2774" w:rsidRPr="00AB2774" w:rsidRDefault="00AB2774" w:rsidP="00F361A8">
            <w:pPr>
              <w:jc w:val="center"/>
            </w:pPr>
          </w:p>
        </w:tc>
        <w:tc>
          <w:tcPr>
            <w:tcW w:w="3343" w:type="dxa"/>
          </w:tcPr>
          <w:p w:rsidR="00AB2774" w:rsidRPr="00AB2774" w:rsidRDefault="00AB2774" w:rsidP="00F361A8">
            <w:pPr>
              <w:jc w:val="both"/>
            </w:pPr>
          </w:p>
        </w:tc>
      </w:tr>
      <w:tr w:rsidR="00AB2774" w:rsidRPr="00F361A8" w:rsidTr="009C1C66">
        <w:tc>
          <w:tcPr>
            <w:tcW w:w="827" w:type="dxa"/>
          </w:tcPr>
          <w:p w:rsidR="00AB2774" w:rsidRPr="00AB2774" w:rsidRDefault="00AB2774" w:rsidP="00F361A8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</w:tcPr>
          <w:p w:rsidR="00AB2774" w:rsidRPr="00AB2774" w:rsidRDefault="00AB2774" w:rsidP="009C1C66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</w:p>
        </w:tc>
        <w:tc>
          <w:tcPr>
            <w:tcW w:w="1443" w:type="dxa"/>
          </w:tcPr>
          <w:p w:rsidR="00AB2774" w:rsidRPr="00AB2774" w:rsidRDefault="00112C2B" w:rsidP="00F361A8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</w:tcPr>
          <w:p w:rsidR="00AB2774" w:rsidRPr="00AB2774" w:rsidRDefault="00AB2774" w:rsidP="009C1C66">
            <w:pPr>
              <w:jc w:val="both"/>
            </w:pPr>
            <w:r w:rsidRPr="00AB2774">
              <w:t xml:space="preserve">Увеличение мощности котельной с </w:t>
            </w:r>
            <w:r w:rsidR="00FF6D09">
              <w:t xml:space="preserve">гарантированным обеспечением выработки тепловой энергии, снижение </w:t>
            </w:r>
            <w:r w:rsidR="00FF6D09">
              <w:lastRenderedPageBreak/>
              <w:t xml:space="preserve">эксплуатационных затрат, повышение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FF6D09" w:rsidRPr="00F361A8" w:rsidTr="009C1C66">
        <w:tc>
          <w:tcPr>
            <w:tcW w:w="827" w:type="dxa"/>
          </w:tcPr>
          <w:p w:rsidR="00FF6D09" w:rsidRPr="00AB2774" w:rsidRDefault="00FF6D09" w:rsidP="00F361A8">
            <w:pPr>
              <w:jc w:val="both"/>
            </w:pPr>
            <w:r w:rsidRPr="00AB2774">
              <w:lastRenderedPageBreak/>
              <w:t>1.2</w:t>
            </w:r>
          </w:p>
        </w:tc>
        <w:tc>
          <w:tcPr>
            <w:tcW w:w="3957" w:type="dxa"/>
          </w:tcPr>
          <w:p w:rsidR="00FF6D09" w:rsidRPr="00AB2774" w:rsidRDefault="00FF6D09" w:rsidP="009C1C66">
            <w:pPr>
              <w:jc w:val="both"/>
            </w:pPr>
            <w:r w:rsidRPr="00AB2774">
              <w:t xml:space="preserve">Реконструкция котельной с заменой котлов и оборудования, выработавших ресурс </w:t>
            </w:r>
          </w:p>
        </w:tc>
        <w:tc>
          <w:tcPr>
            <w:tcW w:w="1443" w:type="dxa"/>
          </w:tcPr>
          <w:p w:rsidR="00FF6D09" w:rsidRPr="00AB2774" w:rsidRDefault="00C34CEB" w:rsidP="00F361A8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</w:tcPr>
          <w:p w:rsidR="00FF6D09" w:rsidRPr="00AB2774" w:rsidRDefault="00FF6D09" w:rsidP="009C1C66">
            <w:pPr>
              <w:jc w:val="both"/>
            </w:pPr>
            <w:r w:rsidRPr="00AB2774">
              <w:t xml:space="preserve">Увеличение мощности котельной с </w:t>
            </w:r>
            <w:r>
              <w:t xml:space="preserve">гарантированным обеспечением выработки тепловой энергии, снижение эксплуатационных затрат, повышение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FF6D09" w:rsidRPr="00F361A8" w:rsidTr="009C1C66">
        <w:tc>
          <w:tcPr>
            <w:tcW w:w="827" w:type="dxa"/>
          </w:tcPr>
          <w:p w:rsidR="00FF6D09" w:rsidRPr="00AB2774" w:rsidRDefault="00FF6D09" w:rsidP="00F361A8">
            <w:pPr>
              <w:jc w:val="both"/>
            </w:pPr>
            <w:r>
              <w:t>2.</w:t>
            </w:r>
          </w:p>
        </w:tc>
        <w:tc>
          <w:tcPr>
            <w:tcW w:w="3957" w:type="dxa"/>
          </w:tcPr>
          <w:p w:rsidR="00FF6D09" w:rsidRPr="00AB2774" w:rsidRDefault="009C1C66" w:rsidP="00F361A8">
            <w:pPr>
              <w:jc w:val="both"/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1443" w:type="dxa"/>
          </w:tcPr>
          <w:p w:rsidR="00FF6D09" w:rsidRPr="00AB2774" w:rsidRDefault="00FF6D09" w:rsidP="00F361A8">
            <w:pPr>
              <w:jc w:val="center"/>
            </w:pPr>
          </w:p>
        </w:tc>
        <w:tc>
          <w:tcPr>
            <w:tcW w:w="3343" w:type="dxa"/>
          </w:tcPr>
          <w:p w:rsidR="00FF6D09" w:rsidRPr="00AB2774" w:rsidRDefault="00FF6D09" w:rsidP="00F361A8">
            <w:pPr>
              <w:jc w:val="both"/>
            </w:pPr>
          </w:p>
        </w:tc>
      </w:tr>
      <w:tr w:rsidR="00F54695" w:rsidRPr="00F361A8" w:rsidTr="009C1C66">
        <w:tc>
          <w:tcPr>
            <w:tcW w:w="827" w:type="dxa"/>
          </w:tcPr>
          <w:p w:rsidR="00F54695" w:rsidRDefault="00F54695" w:rsidP="00F361A8">
            <w:pPr>
              <w:jc w:val="both"/>
            </w:pPr>
            <w:r>
              <w:t>2.1</w:t>
            </w:r>
          </w:p>
        </w:tc>
        <w:tc>
          <w:tcPr>
            <w:tcW w:w="3957" w:type="dxa"/>
          </w:tcPr>
          <w:p w:rsidR="00F54695" w:rsidRPr="00AB2774" w:rsidRDefault="00F54695" w:rsidP="00F361A8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</w:p>
        </w:tc>
        <w:tc>
          <w:tcPr>
            <w:tcW w:w="1443" w:type="dxa"/>
          </w:tcPr>
          <w:p w:rsidR="00F54695" w:rsidRPr="00AB2774" w:rsidRDefault="00112C2B" w:rsidP="00F361A8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</w:tcPr>
          <w:p w:rsidR="00F54695" w:rsidRPr="00AB2774" w:rsidRDefault="00F54695" w:rsidP="009C1C66">
            <w:pPr>
              <w:jc w:val="both"/>
            </w:pPr>
            <w:r>
              <w:t>Обеспечение установленной мощности</w:t>
            </w:r>
            <w:r w:rsidR="00C34CEB">
              <w:t xml:space="preserve">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F54695" w:rsidRPr="00F361A8" w:rsidTr="009C1C66">
        <w:tc>
          <w:tcPr>
            <w:tcW w:w="827" w:type="dxa"/>
          </w:tcPr>
          <w:p w:rsidR="00F54695" w:rsidRDefault="00F54695" w:rsidP="00F361A8">
            <w:pPr>
              <w:jc w:val="both"/>
            </w:pPr>
            <w:r>
              <w:t>2.2</w:t>
            </w:r>
          </w:p>
        </w:tc>
        <w:tc>
          <w:tcPr>
            <w:tcW w:w="3957" w:type="dxa"/>
          </w:tcPr>
          <w:p w:rsidR="00F54695" w:rsidRPr="00AB2774" w:rsidRDefault="00F54695" w:rsidP="00F361A8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 w:rsidR="00112C2B">
              <w:t xml:space="preserve">вших ресурс </w:t>
            </w:r>
          </w:p>
        </w:tc>
        <w:tc>
          <w:tcPr>
            <w:tcW w:w="1443" w:type="dxa"/>
          </w:tcPr>
          <w:p w:rsidR="00F54695" w:rsidRPr="00AB2774" w:rsidRDefault="00112C2B" w:rsidP="00F361A8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</w:tcPr>
          <w:p w:rsidR="00F54695" w:rsidRPr="00AB2774" w:rsidRDefault="00C34CEB" w:rsidP="009C1C66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112C2B" w:rsidRPr="00F361A8" w:rsidTr="009C1C66">
        <w:tc>
          <w:tcPr>
            <w:tcW w:w="827" w:type="dxa"/>
          </w:tcPr>
          <w:p w:rsidR="00112C2B" w:rsidRPr="00AB2774" w:rsidRDefault="00792D90" w:rsidP="00F361A8">
            <w:pPr>
              <w:jc w:val="both"/>
            </w:pPr>
            <w:r>
              <w:t>3</w:t>
            </w:r>
            <w:r w:rsidR="00112C2B">
              <w:t>.</w:t>
            </w:r>
          </w:p>
        </w:tc>
        <w:tc>
          <w:tcPr>
            <w:tcW w:w="3957" w:type="dxa"/>
          </w:tcPr>
          <w:p w:rsidR="00112C2B" w:rsidRPr="00AB2774" w:rsidRDefault="009C1C66" w:rsidP="00F361A8">
            <w:pPr>
              <w:jc w:val="both"/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1443" w:type="dxa"/>
          </w:tcPr>
          <w:p w:rsidR="00112C2B" w:rsidRPr="00AB2774" w:rsidRDefault="00112C2B" w:rsidP="00F361A8">
            <w:pPr>
              <w:jc w:val="center"/>
            </w:pPr>
          </w:p>
        </w:tc>
        <w:tc>
          <w:tcPr>
            <w:tcW w:w="3343" w:type="dxa"/>
          </w:tcPr>
          <w:p w:rsidR="00112C2B" w:rsidRPr="00AB2774" w:rsidRDefault="00112C2B" w:rsidP="00F361A8">
            <w:pPr>
              <w:jc w:val="both"/>
            </w:pPr>
          </w:p>
        </w:tc>
      </w:tr>
      <w:tr w:rsidR="00112C2B" w:rsidRPr="00F361A8" w:rsidTr="009C1C66">
        <w:tc>
          <w:tcPr>
            <w:tcW w:w="827" w:type="dxa"/>
          </w:tcPr>
          <w:p w:rsidR="00112C2B" w:rsidRDefault="00792D90" w:rsidP="00F361A8">
            <w:pPr>
              <w:jc w:val="both"/>
            </w:pPr>
            <w:r>
              <w:t>3</w:t>
            </w:r>
            <w:r w:rsidR="00112C2B">
              <w:t>.1</w:t>
            </w:r>
          </w:p>
        </w:tc>
        <w:tc>
          <w:tcPr>
            <w:tcW w:w="3957" w:type="dxa"/>
          </w:tcPr>
          <w:p w:rsidR="00112C2B" w:rsidRPr="00AB2774" w:rsidRDefault="00112C2B" w:rsidP="00F361A8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</w:p>
        </w:tc>
        <w:tc>
          <w:tcPr>
            <w:tcW w:w="1443" w:type="dxa"/>
          </w:tcPr>
          <w:p w:rsidR="00112C2B" w:rsidRPr="00AB2774" w:rsidRDefault="00112C2B" w:rsidP="00F361A8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</w:tcPr>
          <w:p w:rsidR="00112C2B" w:rsidRPr="00AB2774" w:rsidRDefault="00112C2B" w:rsidP="009C1C66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112C2B" w:rsidRPr="00F361A8" w:rsidTr="009C1C66">
        <w:tc>
          <w:tcPr>
            <w:tcW w:w="827" w:type="dxa"/>
          </w:tcPr>
          <w:p w:rsidR="00112C2B" w:rsidRDefault="00792D90" w:rsidP="00F361A8">
            <w:pPr>
              <w:jc w:val="both"/>
            </w:pPr>
            <w:r>
              <w:t>3</w:t>
            </w:r>
            <w:r w:rsidR="00112C2B">
              <w:t>.2</w:t>
            </w:r>
          </w:p>
        </w:tc>
        <w:tc>
          <w:tcPr>
            <w:tcW w:w="3957" w:type="dxa"/>
          </w:tcPr>
          <w:p w:rsidR="00112C2B" w:rsidRPr="00AB2774" w:rsidRDefault="00112C2B" w:rsidP="00F361A8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</w:p>
        </w:tc>
        <w:tc>
          <w:tcPr>
            <w:tcW w:w="1443" w:type="dxa"/>
          </w:tcPr>
          <w:p w:rsidR="00112C2B" w:rsidRPr="00AB2774" w:rsidRDefault="00112C2B" w:rsidP="00F361A8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</w:tcPr>
          <w:p w:rsidR="00112C2B" w:rsidRPr="00AB2774" w:rsidRDefault="00112C2B" w:rsidP="009C1C66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</w:t>
            </w:r>
            <w:r>
              <w:lastRenderedPageBreak/>
              <w:t xml:space="preserve">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792D90" w:rsidRPr="00F361A8" w:rsidTr="009C1C66">
        <w:tc>
          <w:tcPr>
            <w:tcW w:w="827" w:type="dxa"/>
          </w:tcPr>
          <w:p w:rsidR="00792D90" w:rsidRPr="00AB2774" w:rsidRDefault="009C1C66" w:rsidP="00F361A8">
            <w:pPr>
              <w:jc w:val="both"/>
            </w:pPr>
            <w:r>
              <w:lastRenderedPageBreak/>
              <w:t>4</w:t>
            </w:r>
            <w:r w:rsidR="00792D90">
              <w:t>.</w:t>
            </w:r>
          </w:p>
        </w:tc>
        <w:tc>
          <w:tcPr>
            <w:tcW w:w="3957" w:type="dxa"/>
          </w:tcPr>
          <w:p w:rsidR="00792D90" w:rsidRPr="00AB2774" w:rsidRDefault="009C1C66" w:rsidP="00F361A8">
            <w:pPr>
              <w:jc w:val="both"/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1443" w:type="dxa"/>
          </w:tcPr>
          <w:p w:rsidR="00792D90" w:rsidRPr="00AB2774" w:rsidRDefault="00792D90" w:rsidP="00F361A8">
            <w:pPr>
              <w:jc w:val="center"/>
            </w:pPr>
          </w:p>
        </w:tc>
        <w:tc>
          <w:tcPr>
            <w:tcW w:w="3343" w:type="dxa"/>
          </w:tcPr>
          <w:p w:rsidR="00792D90" w:rsidRPr="00AB2774" w:rsidRDefault="00792D90" w:rsidP="00F361A8">
            <w:pPr>
              <w:jc w:val="both"/>
            </w:pPr>
          </w:p>
        </w:tc>
      </w:tr>
      <w:tr w:rsidR="00792D90" w:rsidRPr="00F361A8" w:rsidTr="009C1C66">
        <w:tc>
          <w:tcPr>
            <w:tcW w:w="827" w:type="dxa"/>
          </w:tcPr>
          <w:p w:rsidR="00792D90" w:rsidRDefault="009C1C66" w:rsidP="00F361A8">
            <w:pPr>
              <w:jc w:val="both"/>
            </w:pPr>
            <w:r>
              <w:t>4</w:t>
            </w:r>
            <w:r w:rsidR="00792D90">
              <w:t>.1</w:t>
            </w:r>
          </w:p>
        </w:tc>
        <w:tc>
          <w:tcPr>
            <w:tcW w:w="3957" w:type="dxa"/>
          </w:tcPr>
          <w:p w:rsidR="00792D90" w:rsidRPr="00AB2774" w:rsidRDefault="00792D90" w:rsidP="00F361A8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</w:p>
        </w:tc>
        <w:tc>
          <w:tcPr>
            <w:tcW w:w="1443" w:type="dxa"/>
          </w:tcPr>
          <w:p w:rsidR="00792D90" w:rsidRPr="00AB2774" w:rsidRDefault="00792D90" w:rsidP="00F361A8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</w:tcPr>
          <w:p w:rsidR="00792D90" w:rsidRPr="00AB2774" w:rsidRDefault="00792D90" w:rsidP="009C1C66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  <w:tr w:rsidR="00792D90" w:rsidRPr="00F361A8" w:rsidTr="009C1C66">
        <w:tc>
          <w:tcPr>
            <w:tcW w:w="827" w:type="dxa"/>
          </w:tcPr>
          <w:p w:rsidR="00792D90" w:rsidRDefault="009C1C66" w:rsidP="00F361A8">
            <w:pPr>
              <w:jc w:val="both"/>
            </w:pPr>
            <w:r>
              <w:t>4</w:t>
            </w:r>
            <w:r w:rsidR="00792D90">
              <w:t>.2</w:t>
            </w:r>
          </w:p>
        </w:tc>
        <w:tc>
          <w:tcPr>
            <w:tcW w:w="3957" w:type="dxa"/>
          </w:tcPr>
          <w:p w:rsidR="00792D90" w:rsidRPr="00AB2774" w:rsidRDefault="00792D90" w:rsidP="00F361A8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</w:p>
        </w:tc>
        <w:tc>
          <w:tcPr>
            <w:tcW w:w="1443" w:type="dxa"/>
          </w:tcPr>
          <w:p w:rsidR="00792D90" w:rsidRPr="00AB2774" w:rsidRDefault="00792D90" w:rsidP="00F361A8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</w:tcPr>
          <w:p w:rsidR="00792D90" w:rsidRPr="00AB2774" w:rsidRDefault="00792D90" w:rsidP="009C1C66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</w:t>
            </w:r>
            <w:r w:rsidR="009C1C66">
              <w:t>топлива</w:t>
            </w:r>
          </w:p>
        </w:tc>
      </w:tr>
    </w:tbl>
    <w:p w:rsidR="00AB2774" w:rsidRDefault="00AB2774" w:rsidP="0048170E">
      <w:pPr>
        <w:jc w:val="both"/>
        <w:rPr>
          <w:b/>
          <w:sz w:val="28"/>
          <w:szCs w:val="28"/>
        </w:rPr>
      </w:pP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0F49C8" w:rsidRDefault="000F49C8" w:rsidP="000F49C8">
      <w:pPr>
        <w:jc w:val="both"/>
        <w:rPr>
          <w:sz w:val="28"/>
          <w:szCs w:val="28"/>
        </w:rPr>
      </w:pPr>
      <w:r>
        <w:rPr>
          <w:sz w:val="28"/>
          <w:szCs w:val="28"/>
        </w:rPr>
        <w:t>4.3.Предолжения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F72F6A" w:rsidRDefault="00F72F6A" w:rsidP="000F49C8">
      <w:pPr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9"/>
        <w:gridCol w:w="3957"/>
        <w:gridCol w:w="1443"/>
        <w:gridCol w:w="3343"/>
      </w:tblGrid>
      <w:tr w:rsidR="00293CE5" w:rsidRPr="00AB2774" w:rsidTr="00C8736E">
        <w:tc>
          <w:tcPr>
            <w:tcW w:w="899" w:type="dxa"/>
          </w:tcPr>
          <w:p w:rsidR="00F72F6A" w:rsidRPr="00AB2774" w:rsidRDefault="00F72F6A" w:rsidP="00F361A8">
            <w:pPr>
              <w:jc w:val="both"/>
            </w:pPr>
            <w:r w:rsidRPr="00AB2774">
              <w:t>№ п/п</w:t>
            </w:r>
          </w:p>
        </w:tc>
        <w:tc>
          <w:tcPr>
            <w:tcW w:w="3957" w:type="dxa"/>
          </w:tcPr>
          <w:p w:rsidR="00F72F6A" w:rsidRDefault="00F72F6A" w:rsidP="00F361A8">
            <w:pPr>
              <w:jc w:val="both"/>
            </w:pPr>
            <w:r w:rsidRPr="00AB2774">
              <w:t>Адрес объекта/</w:t>
            </w:r>
          </w:p>
          <w:p w:rsidR="00F72F6A" w:rsidRPr="00AB2774" w:rsidRDefault="00F72F6A" w:rsidP="00F361A8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</w:tcPr>
          <w:p w:rsidR="00F72F6A" w:rsidRPr="00AB2774" w:rsidRDefault="00F72F6A" w:rsidP="00F361A8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</w:tcPr>
          <w:p w:rsidR="00F72F6A" w:rsidRPr="00AB2774" w:rsidRDefault="00F72F6A" w:rsidP="00F361A8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293CE5" w:rsidRPr="00AB2774" w:rsidTr="00C8736E">
        <w:tc>
          <w:tcPr>
            <w:tcW w:w="899" w:type="dxa"/>
          </w:tcPr>
          <w:p w:rsidR="00F72F6A" w:rsidRPr="00AB2774" w:rsidRDefault="00F72F6A" w:rsidP="00F361A8">
            <w:pPr>
              <w:jc w:val="both"/>
            </w:pPr>
            <w:r w:rsidRPr="00AB2774">
              <w:t>1.</w:t>
            </w:r>
          </w:p>
        </w:tc>
        <w:tc>
          <w:tcPr>
            <w:tcW w:w="3957" w:type="dxa"/>
          </w:tcPr>
          <w:p w:rsidR="00F72F6A" w:rsidRPr="00AB2774" w:rsidRDefault="00C8736E" w:rsidP="00F361A8">
            <w:pPr>
              <w:jc w:val="both"/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1443" w:type="dxa"/>
          </w:tcPr>
          <w:p w:rsidR="00F72F6A" w:rsidRPr="00AB2774" w:rsidRDefault="00F72F6A" w:rsidP="00F361A8">
            <w:pPr>
              <w:jc w:val="center"/>
            </w:pPr>
          </w:p>
        </w:tc>
        <w:tc>
          <w:tcPr>
            <w:tcW w:w="3343" w:type="dxa"/>
          </w:tcPr>
          <w:p w:rsidR="00F72F6A" w:rsidRPr="00AB2774" w:rsidRDefault="00F72F6A" w:rsidP="00F361A8">
            <w:pPr>
              <w:jc w:val="both"/>
            </w:pPr>
          </w:p>
        </w:tc>
      </w:tr>
      <w:tr w:rsidR="00293CE5" w:rsidRPr="00AB2774" w:rsidTr="00C8736E">
        <w:tc>
          <w:tcPr>
            <w:tcW w:w="899" w:type="dxa"/>
          </w:tcPr>
          <w:p w:rsidR="00F72F6A" w:rsidRPr="00AB2774" w:rsidRDefault="00F72F6A" w:rsidP="00F361A8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</w:tcPr>
          <w:p w:rsidR="00F72F6A" w:rsidRPr="00AB2774" w:rsidRDefault="00293CE5" w:rsidP="00C8736E">
            <w:pPr>
              <w:jc w:val="both"/>
            </w:pPr>
            <w:r>
              <w:t>Приобретение и монтаж передвижной дизель-генераторной установки</w:t>
            </w:r>
            <w:r w:rsidR="00C8736E">
              <w:t>.</w:t>
            </w:r>
            <w:r>
              <w:t xml:space="preserve"> </w:t>
            </w:r>
          </w:p>
        </w:tc>
        <w:tc>
          <w:tcPr>
            <w:tcW w:w="1443" w:type="dxa"/>
          </w:tcPr>
          <w:p w:rsidR="00F72F6A" w:rsidRPr="00AB2774" w:rsidRDefault="00293CE5" w:rsidP="00F361A8">
            <w:pPr>
              <w:jc w:val="center"/>
            </w:pPr>
            <w:r>
              <w:t>шт</w:t>
            </w:r>
          </w:p>
        </w:tc>
        <w:tc>
          <w:tcPr>
            <w:tcW w:w="3343" w:type="dxa"/>
          </w:tcPr>
          <w:p w:rsidR="00F72F6A" w:rsidRPr="00AB2774" w:rsidRDefault="00293CE5" w:rsidP="00F361A8">
            <w:pPr>
              <w:jc w:val="both"/>
            </w:pPr>
            <w:r>
              <w:t xml:space="preserve">Обеспечение </w:t>
            </w:r>
            <w:r w:rsidR="00F72F6A">
              <w:t xml:space="preserve"> надежности </w:t>
            </w:r>
            <w:r>
              <w:t xml:space="preserve">электроснабжения при производстве услуги теплоснабжения </w:t>
            </w:r>
            <w:r w:rsidR="00F72F6A">
              <w:t>потребителей</w:t>
            </w:r>
          </w:p>
        </w:tc>
      </w:tr>
      <w:tr w:rsidR="00293CE5" w:rsidRPr="00AB2774" w:rsidTr="00C8736E">
        <w:tc>
          <w:tcPr>
            <w:tcW w:w="899" w:type="dxa"/>
          </w:tcPr>
          <w:p w:rsidR="00293CE5" w:rsidRPr="00AB2774" w:rsidRDefault="00293CE5" w:rsidP="00F361A8">
            <w:pPr>
              <w:jc w:val="both"/>
            </w:pPr>
            <w:r w:rsidRPr="00AB2774">
              <w:t>2</w:t>
            </w:r>
          </w:p>
        </w:tc>
        <w:tc>
          <w:tcPr>
            <w:tcW w:w="3957" w:type="dxa"/>
          </w:tcPr>
          <w:p w:rsidR="00293CE5" w:rsidRPr="00AB2774" w:rsidRDefault="00C8736E" w:rsidP="00F361A8">
            <w:pPr>
              <w:jc w:val="both"/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</w:t>
            </w:r>
          </w:p>
        </w:tc>
        <w:tc>
          <w:tcPr>
            <w:tcW w:w="1443" w:type="dxa"/>
          </w:tcPr>
          <w:p w:rsidR="00293CE5" w:rsidRPr="00AB2774" w:rsidRDefault="00293CE5" w:rsidP="00F361A8">
            <w:pPr>
              <w:jc w:val="center"/>
            </w:pPr>
          </w:p>
        </w:tc>
        <w:tc>
          <w:tcPr>
            <w:tcW w:w="3343" w:type="dxa"/>
          </w:tcPr>
          <w:p w:rsidR="00293CE5" w:rsidRPr="00AB2774" w:rsidRDefault="00293CE5" w:rsidP="00F361A8">
            <w:pPr>
              <w:jc w:val="both"/>
            </w:pPr>
          </w:p>
        </w:tc>
      </w:tr>
      <w:tr w:rsidR="00293CE5" w:rsidRPr="00AB2774" w:rsidTr="00C8736E">
        <w:tc>
          <w:tcPr>
            <w:tcW w:w="899" w:type="dxa"/>
          </w:tcPr>
          <w:p w:rsidR="00293CE5" w:rsidRPr="00AB2774" w:rsidRDefault="00293CE5" w:rsidP="00F361A8">
            <w:pPr>
              <w:jc w:val="both"/>
            </w:pPr>
            <w:r>
              <w:t>2.1</w:t>
            </w:r>
          </w:p>
        </w:tc>
        <w:tc>
          <w:tcPr>
            <w:tcW w:w="3957" w:type="dxa"/>
          </w:tcPr>
          <w:p w:rsidR="00293CE5" w:rsidRPr="00AB2774" w:rsidRDefault="00293CE5" w:rsidP="00C8736E">
            <w:pPr>
              <w:jc w:val="both"/>
            </w:pPr>
            <w:r>
              <w:t xml:space="preserve">Приобретение и монтаж стационарной дизель-генераторной установки </w:t>
            </w:r>
            <w:r w:rsidR="00C8736E">
              <w:t>.</w:t>
            </w:r>
          </w:p>
        </w:tc>
        <w:tc>
          <w:tcPr>
            <w:tcW w:w="1443" w:type="dxa"/>
          </w:tcPr>
          <w:p w:rsidR="00293CE5" w:rsidRPr="00AB2774" w:rsidRDefault="00293CE5" w:rsidP="00F361A8">
            <w:pPr>
              <w:jc w:val="center"/>
            </w:pPr>
            <w:r>
              <w:t>шт</w:t>
            </w:r>
          </w:p>
        </w:tc>
        <w:tc>
          <w:tcPr>
            <w:tcW w:w="3343" w:type="dxa"/>
          </w:tcPr>
          <w:p w:rsidR="00293CE5" w:rsidRPr="00AB2774" w:rsidRDefault="00293CE5" w:rsidP="00F361A8">
            <w:pPr>
              <w:jc w:val="both"/>
            </w:pPr>
            <w:r>
              <w:t>Обеспечение  надежности электроснабжения при производстве услуги теплоснабжения потребителей</w:t>
            </w:r>
          </w:p>
        </w:tc>
      </w:tr>
      <w:tr w:rsidR="00293CE5" w:rsidRPr="00AB2774" w:rsidTr="00C8736E">
        <w:tc>
          <w:tcPr>
            <w:tcW w:w="899" w:type="dxa"/>
          </w:tcPr>
          <w:p w:rsidR="00293CE5" w:rsidRDefault="00293CE5" w:rsidP="00F361A8">
            <w:pPr>
              <w:jc w:val="both"/>
            </w:pPr>
            <w:r>
              <w:t>3.</w:t>
            </w:r>
          </w:p>
        </w:tc>
        <w:tc>
          <w:tcPr>
            <w:tcW w:w="3957" w:type="dxa"/>
          </w:tcPr>
          <w:p w:rsidR="00293CE5" w:rsidRDefault="00C8736E" w:rsidP="00F361A8">
            <w:pPr>
              <w:jc w:val="both"/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1443" w:type="dxa"/>
          </w:tcPr>
          <w:p w:rsidR="00293CE5" w:rsidRPr="00AB2774" w:rsidRDefault="00293CE5" w:rsidP="00F361A8">
            <w:pPr>
              <w:jc w:val="center"/>
            </w:pPr>
          </w:p>
        </w:tc>
        <w:tc>
          <w:tcPr>
            <w:tcW w:w="3343" w:type="dxa"/>
          </w:tcPr>
          <w:p w:rsidR="00293CE5" w:rsidRPr="00AB2774" w:rsidRDefault="00293CE5" w:rsidP="00F361A8">
            <w:pPr>
              <w:jc w:val="both"/>
            </w:pPr>
          </w:p>
        </w:tc>
      </w:tr>
      <w:tr w:rsidR="00293CE5" w:rsidRPr="00AB2774" w:rsidTr="00C8736E">
        <w:tc>
          <w:tcPr>
            <w:tcW w:w="899" w:type="dxa"/>
          </w:tcPr>
          <w:p w:rsidR="00293CE5" w:rsidRDefault="00293CE5" w:rsidP="00F361A8">
            <w:pPr>
              <w:jc w:val="both"/>
            </w:pPr>
            <w:r>
              <w:t>3.1</w:t>
            </w:r>
          </w:p>
        </w:tc>
        <w:tc>
          <w:tcPr>
            <w:tcW w:w="3957" w:type="dxa"/>
          </w:tcPr>
          <w:p w:rsidR="00293CE5" w:rsidRPr="00AB2774" w:rsidRDefault="00293CE5" w:rsidP="00C8736E">
            <w:pPr>
              <w:jc w:val="both"/>
            </w:pPr>
            <w:r>
              <w:t xml:space="preserve">Приобретение и монтаж передвижной дизель-генераторной установки </w:t>
            </w:r>
            <w:r w:rsidR="00C8736E">
              <w:t>.</w:t>
            </w:r>
          </w:p>
        </w:tc>
        <w:tc>
          <w:tcPr>
            <w:tcW w:w="1443" w:type="dxa"/>
          </w:tcPr>
          <w:p w:rsidR="00293CE5" w:rsidRPr="00AB2774" w:rsidRDefault="00293CE5" w:rsidP="00F361A8">
            <w:pPr>
              <w:jc w:val="center"/>
            </w:pPr>
            <w:r>
              <w:t>шт</w:t>
            </w:r>
          </w:p>
        </w:tc>
        <w:tc>
          <w:tcPr>
            <w:tcW w:w="3343" w:type="dxa"/>
          </w:tcPr>
          <w:p w:rsidR="00293CE5" w:rsidRPr="00AB2774" w:rsidRDefault="00293CE5" w:rsidP="00F361A8">
            <w:pPr>
              <w:jc w:val="both"/>
            </w:pPr>
            <w:r>
              <w:t>Обеспечение  надежности электроснабжения при производстве услуги теплоснабжения потребителей</w:t>
            </w:r>
          </w:p>
        </w:tc>
      </w:tr>
      <w:tr w:rsidR="00293CE5" w:rsidRPr="00AB2774" w:rsidTr="00C8736E">
        <w:tc>
          <w:tcPr>
            <w:tcW w:w="899" w:type="dxa"/>
          </w:tcPr>
          <w:p w:rsidR="00293CE5" w:rsidRDefault="00293CE5" w:rsidP="00F361A8">
            <w:pPr>
              <w:jc w:val="both"/>
            </w:pPr>
            <w:r>
              <w:t>4.</w:t>
            </w:r>
          </w:p>
        </w:tc>
        <w:tc>
          <w:tcPr>
            <w:tcW w:w="3957" w:type="dxa"/>
          </w:tcPr>
          <w:p w:rsidR="00293CE5" w:rsidRDefault="00C8736E" w:rsidP="00F361A8">
            <w:pPr>
              <w:jc w:val="both"/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1443" w:type="dxa"/>
          </w:tcPr>
          <w:p w:rsidR="00293CE5" w:rsidRDefault="00293CE5" w:rsidP="00F361A8">
            <w:pPr>
              <w:jc w:val="center"/>
            </w:pPr>
          </w:p>
        </w:tc>
        <w:tc>
          <w:tcPr>
            <w:tcW w:w="3343" w:type="dxa"/>
          </w:tcPr>
          <w:p w:rsidR="00293CE5" w:rsidRDefault="00293CE5" w:rsidP="00F361A8">
            <w:pPr>
              <w:jc w:val="both"/>
            </w:pPr>
          </w:p>
        </w:tc>
      </w:tr>
      <w:tr w:rsidR="00DA1286" w:rsidRPr="00AB2774" w:rsidTr="00C8736E">
        <w:tc>
          <w:tcPr>
            <w:tcW w:w="899" w:type="dxa"/>
          </w:tcPr>
          <w:p w:rsidR="00DA1286" w:rsidRDefault="00DA1286" w:rsidP="00C8736E">
            <w:pPr>
              <w:jc w:val="both"/>
            </w:pPr>
            <w:r>
              <w:t>4.</w:t>
            </w:r>
            <w:r w:rsidR="00C8736E">
              <w:t>1</w:t>
            </w:r>
          </w:p>
        </w:tc>
        <w:tc>
          <w:tcPr>
            <w:tcW w:w="3957" w:type="dxa"/>
          </w:tcPr>
          <w:p w:rsidR="00DA1286" w:rsidRPr="00AB2774" w:rsidRDefault="00DA1286" w:rsidP="00C8736E">
            <w:pPr>
              <w:jc w:val="both"/>
            </w:pPr>
            <w:r>
              <w:t xml:space="preserve">Приобретение и монтаж </w:t>
            </w:r>
            <w:r>
              <w:lastRenderedPageBreak/>
              <w:t xml:space="preserve">передвижной дизель-генераторной установки </w:t>
            </w:r>
            <w:r w:rsidR="00C8736E">
              <w:t>.</w:t>
            </w:r>
          </w:p>
        </w:tc>
        <w:tc>
          <w:tcPr>
            <w:tcW w:w="1443" w:type="dxa"/>
          </w:tcPr>
          <w:p w:rsidR="00DA1286" w:rsidRPr="00AB2774" w:rsidRDefault="00DA1286" w:rsidP="00F361A8">
            <w:pPr>
              <w:jc w:val="center"/>
            </w:pPr>
            <w:r>
              <w:lastRenderedPageBreak/>
              <w:t>шт</w:t>
            </w:r>
          </w:p>
        </w:tc>
        <w:tc>
          <w:tcPr>
            <w:tcW w:w="3343" w:type="dxa"/>
          </w:tcPr>
          <w:p w:rsidR="00DA1286" w:rsidRPr="00AB2774" w:rsidRDefault="00DA1286" w:rsidP="00F361A8">
            <w:pPr>
              <w:jc w:val="both"/>
            </w:pPr>
            <w:r>
              <w:t xml:space="preserve">Обеспечение  надежности </w:t>
            </w:r>
            <w:r>
              <w:lastRenderedPageBreak/>
              <w:t>электроснабжения при производстве услуги теплоснабжения потребителей</w:t>
            </w:r>
          </w:p>
        </w:tc>
      </w:tr>
    </w:tbl>
    <w:p w:rsidR="00B00BDE" w:rsidRDefault="00B00BDE" w:rsidP="000F49C8">
      <w:pPr>
        <w:jc w:val="both"/>
        <w:rPr>
          <w:sz w:val="28"/>
          <w:szCs w:val="28"/>
        </w:rPr>
      </w:pPr>
    </w:p>
    <w:p w:rsidR="00B00BDE" w:rsidRDefault="00B00BDE" w:rsidP="000F49C8">
      <w:pPr>
        <w:jc w:val="both"/>
        <w:rPr>
          <w:sz w:val="28"/>
          <w:szCs w:val="28"/>
        </w:rPr>
      </w:pPr>
    </w:p>
    <w:p w:rsidR="00B00BDE" w:rsidRDefault="00B00BDE" w:rsidP="000F49C8">
      <w:pPr>
        <w:jc w:val="both"/>
        <w:rPr>
          <w:sz w:val="28"/>
          <w:szCs w:val="28"/>
        </w:rPr>
      </w:pPr>
    </w:p>
    <w:p w:rsidR="000F49C8" w:rsidRDefault="000F49C8" w:rsidP="000F49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4.4.Меры по выводу из эксплуатации, консервации и демонтажу избыточных источников тепловой энергии, а также выработавших нормативный </w:t>
      </w:r>
      <w:r w:rsidR="003B1672">
        <w:rPr>
          <w:sz w:val="28"/>
          <w:szCs w:val="28"/>
        </w:rPr>
        <w:t>срок службы либо в случаях, когда продление срока службы технически невозможно или экономически нецелесообразно.</w:t>
      </w:r>
      <w:r w:rsidR="00C8736E">
        <w:rPr>
          <w:sz w:val="28"/>
          <w:szCs w:val="28"/>
        </w:rPr>
        <w:t xml:space="preserve"> </w:t>
      </w:r>
    </w:p>
    <w:p w:rsidR="00C8736E" w:rsidRDefault="00C8736E" w:rsidP="000F49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территории Еремеевского с/п таковых неимеется.</w:t>
      </w:r>
    </w:p>
    <w:p w:rsidR="00197170" w:rsidRDefault="00197170" w:rsidP="000F49C8">
      <w:pPr>
        <w:jc w:val="both"/>
        <w:rPr>
          <w:sz w:val="28"/>
          <w:szCs w:val="28"/>
        </w:rPr>
      </w:pPr>
    </w:p>
    <w:p w:rsidR="00197170" w:rsidRDefault="00197170" w:rsidP="000F49C8">
      <w:pPr>
        <w:jc w:val="both"/>
        <w:rPr>
          <w:sz w:val="28"/>
          <w:szCs w:val="28"/>
        </w:rPr>
      </w:pPr>
    </w:p>
    <w:p w:rsidR="003B1672" w:rsidRDefault="003B1672" w:rsidP="000F49C8">
      <w:pPr>
        <w:jc w:val="both"/>
        <w:rPr>
          <w:sz w:val="28"/>
          <w:szCs w:val="28"/>
        </w:rPr>
      </w:pPr>
    </w:p>
    <w:p w:rsidR="0048170E" w:rsidRDefault="003B1672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4.5.Меры по переоборудованию котельных в источники комбинированной выработки электрической и тепловой энерг</w:t>
      </w:r>
      <w:r w:rsidR="00D0701B">
        <w:rPr>
          <w:sz w:val="28"/>
          <w:szCs w:val="28"/>
        </w:rPr>
        <w:t>ии.</w:t>
      </w:r>
    </w:p>
    <w:p w:rsidR="00D0701B" w:rsidRDefault="00D0701B" w:rsidP="0048170E">
      <w:pPr>
        <w:jc w:val="both"/>
        <w:rPr>
          <w:sz w:val="28"/>
          <w:szCs w:val="28"/>
        </w:rPr>
      </w:pPr>
    </w:p>
    <w:p w:rsidR="00D0701B" w:rsidRDefault="00D0701B" w:rsidP="00D07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Генеральным планом </w:t>
      </w:r>
      <w:r w:rsidR="00B63AB1">
        <w:rPr>
          <w:sz w:val="28"/>
          <w:szCs w:val="28"/>
        </w:rPr>
        <w:t>Еремеевского сельского поселения</w:t>
      </w:r>
      <w:r>
        <w:rPr>
          <w:sz w:val="28"/>
          <w:szCs w:val="28"/>
        </w:rPr>
        <w:t xml:space="preserve"> меры по переоборудованию котельных в источники комбинированной выработки электрической и тепловой энергии не предусмотрены.</w:t>
      </w:r>
    </w:p>
    <w:p w:rsidR="00D0701B" w:rsidRDefault="00D0701B" w:rsidP="0048170E">
      <w:pPr>
        <w:jc w:val="both"/>
        <w:rPr>
          <w:sz w:val="28"/>
          <w:szCs w:val="28"/>
        </w:rPr>
      </w:pPr>
    </w:p>
    <w:p w:rsidR="003B1672" w:rsidRDefault="003B1672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4.6.Меры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</w:t>
      </w:r>
      <w:r w:rsidR="00D0701B">
        <w:rPr>
          <w:sz w:val="28"/>
          <w:szCs w:val="28"/>
        </w:rPr>
        <w:t>им.</w:t>
      </w:r>
    </w:p>
    <w:p w:rsidR="00D0701B" w:rsidRDefault="00D0701B" w:rsidP="0048170E">
      <w:pPr>
        <w:jc w:val="both"/>
        <w:rPr>
          <w:sz w:val="28"/>
          <w:szCs w:val="28"/>
        </w:rPr>
      </w:pPr>
    </w:p>
    <w:p w:rsidR="00D0701B" w:rsidRDefault="00D0701B" w:rsidP="00D07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  не предусмотрены.</w:t>
      </w:r>
    </w:p>
    <w:p w:rsidR="003B1672" w:rsidRDefault="003B1672" w:rsidP="0048170E">
      <w:pPr>
        <w:jc w:val="both"/>
        <w:rPr>
          <w:sz w:val="28"/>
          <w:szCs w:val="28"/>
        </w:rPr>
      </w:pPr>
    </w:p>
    <w:p w:rsidR="0085180F" w:rsidRDefault="003B1672" w:rsidP="00851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4.7.Решения о загрузке </w:t>
      </w:r>
      <w:r w:rsidR="003D3143">
        <w:rPr>
          <w:sz w:val="28"/>
          <w:szCs w:val="28"/>
        </w:rPr>
        <w:t xml:space="preserve">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</w:t>
      </w:r>
      <w:r w:rsidR="0085180F">
        <w:rPr>
          <w:sz w:val="28"/>
          <w:szCs w:val="28"/>
        </w:rPr>
        <w:t>в данной системе теплоснабжения</w:t>
      </w:r>
      <w:r w:rsidR="00106F1C">
        <w:rPr>
          <w:sz w:val="28"/>
          <w:szCs w:val="28"/>
        </w:rPr>
        <w:t>.</w:t>
      </w:r>
    </w:p>
    <w:p w:rsidR="007B1258" w:rsidRDefault="007B1258" w:rsidP="0085180F">
      <w:pPr>
        <w:jc w:val="both"/>
        <w:rPr>
          <w:sz w:val="28"/>
          <w:szCs w:val="28"/>
        </w:rPr>
      </w:pPr>
    </w:p>
    <w:p w:rsidR="007B1258" w:rsidRDefault="007B1258" w:rsidP="00851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Учитывая, что Генеральным планом </w:t>
      </w:r>
      <w:r w:rsidR="00B63AB1">
        <w:rPr>
          <w:sz w:val="28"/>
          <w:szCs w:val="28"/>
        </w:rPr>
        <w:t>Еремеевского сельского поселения</w:t>
      </w:r>
      <w:r>
        <w:rPr>
          <w:sz w:val="28"/>
          <w:szCs w:val="28"/>
        </w:rPr>
        <w:t xml:space="preserve"> не предусмотрено изменение схемы теплоснабжения,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будут иметь следующий вид:</w:t>
      </w:r>
    </w:p>
    <w:p w:rsidR="007B1258" w:rsidRDefault="007B1258" w:rsidP="007B125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2024"/>
        <w:gridCol w:w="2004"/>
      </w:tblGrid>
      <w:tr w:rsidR="007B1258">
        <w:tc>
          <w:tcPr>
            <w:tcW w:w="648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2024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004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Подключенная нагрузка, Гкал/час</w:t>
            </w:r>
          </w:p>
        </w:tc>
      </w:tr>
      <w:tr w:rsidR="007B1258">
        <w:tc>
          <w:tcPr>
            <w:tcW w:w="648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1.</w:t>
            </w:r>
          </w:p>
        </w:tc>
        <w:tc>
          <w:tcPr>
            <w:tcW w:w="3180" w:type="dxa"/>
          </w:tcPr>
          <w:p w:rsidR="007B1258" w:rsidRPr="00F361A8" w:rsidRDefault="00D321A7" w:rsidP="007B1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024" w:type="dxa"/>
          </w:tcPr>
          <w:p w:rsidR="007B1258" w:rsidRPr="00F361A8" w:rsidRDefault="0010506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  <w:tc>
          <w:tcPr>
            <w:tcW w:w="2004" w:type="dxa"/>
          </w:tcPr>
          <w:p w:rsidR="007B1258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</w:tr>
      <w:tr w:rsidR="007B1258">
        <w:tc>
          <w:tcPr>
            <w:tcW w:w="648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180" w:type="dxa"/>
          </w:tcPr>
          <w:p w:rsidR="007B1258" w:rsidRPr="00F361A8" w:rsidRDefault="00D321A7" w:rsidP="007B1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024" w:type="dxa"/>
          </w:tcPr>
          <w:p w:rsidR="007B1258" w:rsidRPr="00F361A8" w:rsidRDefault="0010506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4" w:type="dxa"/>
          </w:tcPr>
          <w:p w:rsidR="007B1258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</w:tr>
      <w:tr w:rsidR="007B1258">
        <w:tc>
          <w:tcPr>
            <w:tcW w:w="648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3.</w:t>
            </w:r>
          </w:p>
        </w:tc>
        <w:tc>
          <w:tcPr>
            <w:tcW w:w="3180" w:type="dxa"/>
          </w:tcPr>
          <w:p w:rsidR="007B1258" w:rsidRPr="00F361A8" w:rsidRDefault="00D321A7" w:rsidP="007B1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024" w:type="dxa"/>
          </w:tcPr>
          <w:p w:rsidR="007B1258" w:rsidRPr="00F361A8" w:rsidRDefault="0010506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4" w:type="dxa"/>
          </w:tcPr>
          <w:p w:rsidR="007B1258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0,082</w:t>
            </w:r>
          </w:p>
        </w:tc>
      </w:tr>
      <w:tr w:rsidR="007B1258">
        <w:tc>
          <w:tcPr>
            <w:tcW w:w="648" w:type="dxa"/>
          </w:tcPr>
          <w:p w:rsidR="007B1258" w:rsidRPr="00F361A8" w:rsidRDefault="007B1258" w:rsidP="007B1258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4.</w:t>
            </w:r>
          </w:p>
        </w:tc>
        <w:tc>
          <w:tcPr>
            <w:tcW w:w="3180" w:type="dxa"/>
          </w:tcPr>
          <w:p w:rsidR="007B1258" w:rsidRPr="00F361A8" w:rsidRDefault="003D7FAF" w:rsidP="007B1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024" w:type="dxa"/>
          </w:tcPr>
          <w:p w:rsidR="007B1258" w:rsidRPr="00F361A8" w:rsidRDefault="00105067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</w:t>
            </w:r>
          </w:p>
        </w:tc>
        <w:tc>
          <w:tcPr>
            <w:tcW w:w="2004" w:type="dxa"/>
          </w:tcPr>
          <w:p w:rsidR="007B1258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0,504</w:t>
            </w:r>
          </w:p>
        </w:tc>
      </w:tr>
    </w:tbl>
    <w:p w:rsidR="0085180F" w:rsidRDefault="0085180F" w:rsidP="0085180F">
      <w:pPr>
        <w:jc w:val="both"/>
        <w:rPr>
          <w:sz w:val="28"/>
          <w:szCs w:val="28"/>
        </w:rPr>
      </w:pPr>
    </w:p>
    <w:p w:rsidR="0085180F" w:rsidRDefault="0085180F" w:rsidP="0085180F">
      <w:pPr>
        <w:jc w:val="both"/>
        <w:rPr>
          <w:sz w:val="28"/>
          <w:szCs w:val="28"/>
        </w:rPr>
      </w:pPr>
      <w:r>
        <w:rPr>
          <w:sz w:val="28"/>
          <w:szCs w:val="28"/>
        </w:rPr>
        <w:t>4.8.Оптимальный температурный график отпуска тепловой энергии для каждого источника тепловой энергии или группы источ</w:t>
      </w:r>
      <w:r w:rsidR="006E47AC">
        <w:rPr>
          <w:sz w:val="28"/>
          <w:szCs w:val="28"/>
        </w:rPr>
        <w:t>ников в системе теплоснабжения.</w:t>
      </w:r>
    </w:p>
    <w:p w:rsidR="00B00BDE" w:rsidRDefault="00B00BDE" w:rsidP="0085180F">
      <w:pPr>
        <w:jc w:val="both"/>
        <w:rPr>
          <w:sz w:val="28"/>
          <w:szCs w:val="28"/>
        </w:rPr>
      </w:pPr>
    </w:p>
    <w:p w:rsidR="002754B2" w:rsidRDefault="00B00BDE" w:rsidP="00851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Оптимальный температурный </w:t>
      </w:r>
      <w:r w:rsidR="005E7BAF">
        <w:rPr>
          <w:sz w:val="28"/>
          <w:szCs w:val="28"/>
        </w:rPr>
        <w:t>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</w:t>
      </w:r>
      <w:r w:rsidR="00A13FD0">
        <w:rPr>
          <w:sz w:val="28"/>
          <w:szCs w:val="28"/>
        </w:rPr>
        <w:t>. Энергетические обследования должны быть проведены в срок до 31.12.2012 года.</w:t>
      </w:r>
    </w:p>
    <w:p w:rsidR="002754B2" w:rsidRDefault="002754B2" w:rsidP="0085180F">
      <w:pPr>
        <w:jc w:val="both"/>
        <w:rPr>
          <w:sz w:val="28"/>
          <w:szCs w:val="28"/>
        </w:rPr>
      </w:pPr>
    </w:p>
    <w:p w:rsidR="002754B2" w:rsidRDefault="002754B2" w:rsidP="0085180F">
      <w:pPr>
        <w:jc w:val="both"/>
        <w:rPr>
          <w:sz w:val="28"/>
          <w:szCs w:val="28"/>
        </w:rPr>
      </w:pPr>
    </w:p>
    <w:p w:rsidR="006E47AC" w:rsidRPr="006E47AC" w:rsidRDefault="006E47AC" w:rsidP="006E47AC">
      <w:pPr>
        <w:jc w:val="center"/>
        <w:rPr>
          <w:sz w:val="28"/>
          <w:szCs w:val="28"/>
        </w:rPr>
      </w:pPr>
      <w:r w:rsidRPr="006E47AC">
        <w:rPr>
          <w:sz w:val="28"/>
          <w:szCs w:val="28"/>
        </w:rPr>
        <w:t>ГРАФИК</w:t>
      </w:r>
    </w:p>
    <w:p w:rsidR="006E47AC" w:rsidRPr="006E47AC" w:rsidRDefault="006E47AC" w:rsidP="006E47AC">
      <w:pPr>
        <w:jc w:val="center"/>
        <w:rPr>
          <w:sz w:val="28"/>
          <w:szCs w:val="28"/>
        </w:rPr>
      </w:pPr>
      <w:r w:rsidRPr="006E47AC">
        <w:rPr>
          <w:sz w:val="28"/>
          <w:szCs w:val="28"/>
        </w:rPr>
        <w:t>зависимости температуры теплоносителя от среднесуточной температуры наружного воздуха, для котельн</w:t>
      </w:r>
      <w:r w:rsidR="002754B2">
        <w:rPr>
          <w:sz w:val="28"/>
          <w:szCs w:val="28"/>
        </w:rPr>
        <w:t>ой ООО «Тепловик»</w:t>
      </w:r>
      <w:r w:rsidRPr="006E47AC">
        <w:rPr>
          <w:sz w:val="28"/>
          <w:szCs w:val="28"/>
        </w:rPr>
        <w:t xml:space="preserve">: </w:t>
      </w:r>
    </w:p>
    <w:p w:rsidR="006E47AC" w:rsidRPr="006E47AC" w:rsidRDefault="002754B2" w:rsidP="006E47AC">
      <w:pPr>
        <w:jc w:val="center"/>
        <w:rPr>
          <w:i/>
          <w:sz w:val="28"/>
          <w:szCs w:val="28"/>
        </w:rPr>
      </w:pPr>
      <w:r w:rsidRPr="006E47AC">
        <w:rPr>
          <w:i/>
          <w:sz w:val="28"/>
          <w:szCs w:val="28"/>
        </w:rPr>
        <w:t xml:space="preserve"> </w:t>
      </w:r>
      <w:r w:rsidR="006E47AC" w:rsidRPr="006E47AC">
        <w:rPr>
          <w:i/>
          <w:sz w:val="28"/>
          <w:szCs w:val="28"/>
        </w:rPr>
        <w:t xml:space="preserve">(температурный график 95 – 70 </w:t>
      </w:r>
      <w:r w:rsidR="006E47AC" w:rsidRPr="006E47AC">
        <w:rPr>
          <w:i/>
          <w:sz w:val="28"/>
          <w:szCs w:val="28"/>
          <w:vertAlign w:val="superscript"/>
        </w:rPr>
        <w:t>0</w:t>
      </w:r>
      <w:r w:rsidR="006E47AC" w:rsidRPr="006E47AC">
        <w:rPr>
          <w:i/>
          <w:sz w:val="28"/>
          <w:szCs w:val="28"/>
        </w:rPr>
        <w:t>С)</w:t>
      </w:r>
    </w:p>
    <w:p w:rsidR="006E47AC" w:rsidRPr="006E47AC" w:rsidRDefault="006E47AC" w:rsidP="006E47AC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1737"/>
        <w:gridCol w:w="1737"/>
        <w:gridCol w:w="1737"/>
        <w:gridCol w:w="1737"/>
        <w:gridCol w:w="1737"/>
      </w:tblGrid>
      <w:tr w:rsidR="006E47AC" w:rsidRPr="007A1F92">
        <w:tc>
          <w:tcPr>
            <w:tcW w:w="1736" w:type="dxa"/>
            <w:vMerge w:val="restart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Температура наружного воздуха,</w:t>
            </w:r>
          </w:p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Т</w:t>
            </w:r>
            <w:r w:rsidRPr="007A1F92">
              <w:rPr>
                <w:b/>
                <w:vertAlign w:val="subscript"/>
              </w:rPr>
              <w:t>нв</w:t>
            </w:r>
            <w:r w:rsidRPr="007A1F92">
              <w:rPr>
                <w:b/>
              </w:rPr>
              <w:t xml:space="preserve"> </w:t>
            </w:r>
            <w:r w:rsidRPr="007A1F92">
              <w:rPr>
                <w:b/>
                <w:vertAlign w:val="superscript"/>
              </w:rPr>
              <w:t>0</w:t>
            </w:r>
            <w:r w:rsidRPr="007A1F92">
              <w:rPr>
                <w:b/>
              </w:rPr>
              <w:t>С</w:t>
            </w:r>
          </w:p>
        </w:tc>
        <w:tc>
          <w:tcPr>
            <w:tcW w:w="5211" w:type="dxa"/>
            <w:gridSpan w:val="3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Температура воды в подающей линии,</w:t>
            </w:r>
          </w:p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Т</w:t>
            </w:r>
            <w:r w:rsidRPr="007A1F92">
              <w:rPr>
                <w:b/>
                <w:vertAlign w:val="subscript"/>
              </w:rPr>
              <w:t>п</w:t>
            </w:r>
            <w:r w:rsidRPr="007A1F92">
              <w:rPr>
                <w:b/>
                <w:vertAlign w:val="superscript"/>
              </w:rPr>
              <w:t>0</w:t>
            </w:r>
            <w:r w:rsidRPr="007A1F92">
              <w:rPr>
                <w:b/>
              </w:rPr>
              <w:t>С</w:t>
            </w:r>
          </w:p>
        </w:tc>
        <w:tc>
          <w:tcPr>
            <w:tcW w:w="3474" w:type="dxa"/>
            <w:gridSpan w:val="2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Температура воды в обратной линии, Т</w:t>
            </w:r>
            <w:r w:rsidRPr="007A1F92">
              <w:rPr>
                <w:b/>
                <w:vertAlign w:val="subscript"/>
              </w:rPr>
              <w:t>о</w:t>
            </w:r>
            <w:r w:rsidRPr="007A1F92">
              <w:rPr>
                <w:b/>
                <w:vertAlign w:val="superscript"/>
              </w:rPr>
              <w:t>0</w:t>
            </w:r>
            <w:r w:rsidRPr="007A1F92">
              <w:rPr>
                <w:b/>
              </w:rPr>
              <w:t>С</w:t>
            </w:r>
          </w:p>
        </w:tc>
      </w:tr>
      <w:tr w:rsidR="006E47AC" w:rsidRPr="007A1F92">
        <w:tc>
          <w:tcPr>
            <w:tcW w:w="1736" w:type="dxa"/>
            <w:vMerge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Средняя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Минималь-ная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Максима-</w:t>
            </w:r>
          </w:p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льная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Средняя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Максималь-</w:t>
            </w:r>
          </w:p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ная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37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38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40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41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42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43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45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46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47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48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49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50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49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52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53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54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55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57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58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59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60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61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59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62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lastRenderedPageBreak/>
              <w:t>-14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63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64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65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66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67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-19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67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68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69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67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71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89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72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-24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93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91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96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69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73</w:t>
            </w:r>
          </w:p>
        </w:tc>
      </w:tr>
      <w:tr w:rsidR="006E47AC" w:rsidRPr="007A1F92">
        <w:tc>
          <w:tcPr>
            <w:tcW w:w="1736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-25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95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92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98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70</w:t>
            </w:r>
          </w:p>
        </w:tc>
        <w:tc>
          <w:tcPr>
            <w:tcW w:w="1737" w:type="dxa"/>
          </w:tcPr>
          <w:p w:rsidR="006E47AC" w:rsidRPr="007A1F92" w:rsidRDefault="006E47AC" w:rsidP="00DF3AD6">
            <w:pPr>
              <w:jc w:val="center"/>
              <w:rPr>
                <w:b/>
              </w:rPr>
            </w:pPr>
            <w:r w:rsidRPr="007A1F92">
              <w:rPr>
                <w:b/>
              </w:rPr>
              <w:t>74</w:t>
            </w:r>
          </w:p>
        </w:tc>
      </w:tr>
    </w:tbl>
    <w:p w:rsidR="006E47AC" w:rsidRDefault="006E47AC" w:rsidP="006E47AC">
      <w:pPr>
        <w:jc w:val="both"/>
        <w:rPr>
          <w:b/>
        </w:rPr>
      </w:pPr>
    </w:p>
    <w:p w:rsidR="00A13FD0" w:rsidRDefault="00A13FD0" w:rsidP="006E47AC">
      <w:pPr>
        <w:jc w:val="both"/>
        <w:rPr>
          <w:b/>
        </w:rPr>
      </w:pPr>
    </w:p>
    <w:p w:rsidR="00A13FD0" w:rsidRDefault="00A13FD0" w:rsidP="006E47AC">
      <w:pPr>
        <w:jc w:val="both"/>
        <w:rPr>
          <w:b/>
        </w:rPr>
      </w:pPr>
    </w:p>
    <w:p w:rsidR="00A13FD0" w:rsidRDefault="00A13FD0" w:rsidP="006E47AC">
      <w:pPr>
        <w:jc w:val="both"/>
        <w:rPr>
          <w:b/>
        </w:rPr>
      </w:pPr>
    </w:p>
    <w:p w:rsidR="00A13FD0" w:rsidRDefault="00A13FD0" w:rsidP="006E47AC">
      <w:pPr>
        <w:jc w:val="both"/>
        <w:rPr>
          <w:b/>
        </w:rPr>
      </w:pPr>
    </w:p>
    <w:p w:rsidR="00106F1C" w:rsidRPr="00106F1C" w:rsidRDefault="00106F1C" w:rsidP="00106F1C">
      <w:pPr>
        <w:jc w:val="center"/>
        <w:rPr>
          <w:sz w:val="28"/>
          <w:szCs w:val="28"/>
        </w:rPr>
      </w:pPr>
      <w:r w:rsidRPr="00106F1C">
        <w:rPr>
          <w:sz w:val="28"/>
          <w:szCs w:val="28"/>
        </w:rPr>
        <w:t>ГРАФИК</w:t>
      </w:r>
    </w:p>
    <w:p w:rsidR="00106F1C" w:rsidRPr="00106F1C" w:rsidRDefault="00106F1C" w:rsidP="00106F1C">
      <w:pPr>
        <w:jc w:val="center"/>
        <w:rPr>
          <w:sz w:val="28"/>
          <w:szCs w:val="28"/>
        </w:rPr>
      </w:pPr>
      <w:r w:rsidRPr="00106F1C">
        <w:rPr>
          <w:sz w:val="28"/>
          <w:szCs w:val="28"/>
        </w:rPr>
        <w:t>зависимости температуры теплоносителя от среднесуточной температуры наружного воздуха.</w:t>
      </w:r>
    </w:p>
    <w:p w:rsidR="00106F1C" w:rsidRDefault="00106F1C" w:rsidP="00106F1C">
      <w:pPr>
        <w:jc w:val="center"/>
        <w:rPr>
          <w:i/>
          <w:sz w:val="28"/>
          <w:szCs w:val="28"/>
        </w:rPr>
      </w:pPr>
      <w:r w:rsidRPr="00106F1C">
        <w:rPr>
          <w:i/>
          <w:sz w:val="28"/>
          <w:szCs w:val="28"/>
        </w:rPr>
        <w:t xml:space="preserve">(температурный график 85 – 60 </w:t>
      </w:r>
      <w:r w:rsidRPr="00106F1C">
        <w:rPr>
          <w:i/>
          <w:sz w:val="28"/>
          <w:szCs w:val="28"/>
          <w:vertAlign w:val="superscript"/>
        </w:rPr>
        <w:t>0</w:t>
      </w:r>
      <w:r w:rsidRPr="00106F1C">
        <w:rPr>
          <w:i/>
          <w:sz w:val="28"/>
          <w:szCs w:val="28"/>
        </w:rPr>
        <w:t>С)</w:t>
      </w:r>
    </w:p>
    <w:p w:rsidR="00106F1C" w:rsidRPr="00106F1C" w:rsidRDefault="00106F1C" w:rsidP="00106F1C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1737"/>
        <w:gridCol w:w="1737"/>
        <w:gridCol w:w="1737"/>
        <w:gridCol w:w="1737"/>
        <w:gridCol w:w="1737"/>
      </w:tblGrid>
      <w:tr w:rsidR="00106F1C" w:rsidRPr="00AC25D6">
        <w:tc>
          <w:tcPr>
            <w:tcW w:w="1736" w:type="dxa"/>
            <w:vMerge w:val="restart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Температура наружного воздуха,</w:t>
            </w:r>
          </w:p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Т</w:t>
            </w:r>
            <w:r w:rsidRPr="00AC25D6">
              <w:rPr>
                <w:b/>
                <w:vertAlign w:val="subscript"/>
              </w:rPr>
              <w:t>нв</w:t>
            </w:r>
            <w:r w:rsidRPr="00AC25D6">
              <w:rPr>
                <w:b/>
              </w:rPr>
              <w:t xml:space="preserve"> </w:t>
            </w:r>
            <w:r w:rsidRPr="00AC25D6">
              <w:rPr>
                <w:b/>
                <w:vertAlign w:val="superscript"/>
              </w:rPr>
              <w:t>0</w:t>
            </w:r>
            <w:r w:rsidRPr="00AC25D6">
              <w:rPr>
                <w:b/>
              </w:rPr>
              <w:t>С</w:t>
            </w:r>
          </w:p>
        </w:tc>
        <w:tc>
          <w:tcPr>
            <w:tcW w:w="5211" w:type="dxa"/>
            <w:gridSpan w:val="3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Температура воды в подающей линии,</w:t>
            </w:r>
          </w:p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Т</w:t>
            </w:r>
            <w:r w:rsidRPr="00AC25D6">
              <w:rPr>
                <w:b/>
                <w:vertAlign w:val="subscript"/>
              </w:rPr>
              <w:t>п</w:t>
            </w:r>
            <w:r w:rsidRPr="00AC25D6">
              <w:rPr>
                <w:b/>
                <w:vertAlign w:val="superscript"/>
              </w:rPr>
              <w:t>0</w:t>
            </w:r>
            <w:r w:rsidRPr="00AC25D6">
              <w:rPr>
                <w:b/>
              </w:rPr>
              <w:t>С</w:t>
            </w:r>
          </w:p>
        </w:tc>
        <w:tc>
          <w:tcPr>
            <w:tcW w:w="3474" w:type="dxa"/>
            <w:gridSpan w:val="2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Температура воды в обратной линии, Т</w:t>
            </w:r>
            <w:r w:rsidRPr="00AC25D6">
              <w:rPr>
                <w:b/>
                <w:vertAlign w:val="subscript"/>
              </w:rPr>
              <w:t>о</w:t>
            </w:r>
            <w:r w:rsidRPr="00AC25D6">
              <w:rPr>
                <w:b/>
                <w:vertAlign w:val="superscript"/>
              </w:rPr>
              <w:t>0</w:t>
            </w:r>
            <w:r w:rsidRPr="00AC25D6">
              <w:rPr>
                <w:b/>
              </w:rPr>
              <w:t>С</w:t>
            </w:r>
          </w:p>
        </w:tc>
      </w:tr>
      <w:tr w:rsidR="00106F1C" w:rsidRPr="00AC25D6">
        <w:tc>
          <w:tcPr>
            <w:tcW w:w="1736" w:type="dxa"/>
            <w:vMerge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Средняя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Минималь-ная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Максима-</w:t>
            </w:r>
          </w:p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льная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Средняя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Максималь-</w:t>
            </w:r>
          </w:p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ная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33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34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35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36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37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38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39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40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41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39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41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42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44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44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45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46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47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48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49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50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49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51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52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54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55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56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57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58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lastRenderedPageBreak/>
              <w:t>-18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59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-19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76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79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61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62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83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81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59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62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84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87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63</w:t>
            </w:r>
          </w:p>
        </w:tc>
      </w:tr>
      <w:tr w:rsidR="00106F1C" w:rsidRPr="00AC25D6">
        <w:tc>
          <w:tcPr>
            <w:tcW w:w="1736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-25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85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82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88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60</w:t>
            </w:r>
          </w:p>
        </w:tc>
        <w:tc>
          <w:tcPr>
            <w:tcW w:w="1737" w:type="dxa"/>
          </w:tcPr>
          <w:p w:rsidR="00106F1C" w:rsidRPr="00AC25D6" w:rsidRDefault="00106F1C" w:rsidP="00DF3AD6">
            <w:pPr>
              <w:jc w:val="center"/>
              <w:rPr>
                <w:b/>
              </w:rPr>
            </w:pPr>
            <w:r w:rsidRPr="00AC25D6">
              <w:rPr>
                <w:b/>
              </w:rPr>
              <w:t>63</w:t>
            </w:r>
          </w:p>
        </w:tc>
      </w:tr>
    </w:tbl>
    <w:p w:rsidR="006E47AC" w:rsidRDefault="006E47AC" w:rsidP="0085180F">
      <w:pPr>
        <w:jc w:val="both"/>
        <w:rPr>
          <w:sz w:val="28"/>
          <w:szCs w:val="28"/>
        </w:rPr>
      </w:pPr>
    </w:p>
    <w:p w:rsidR="0085180F" w:rsidRDefault="0085180F" w:rsidP="0085180F">
      <w:pPr>
        <w:jc w:val="both"/>
        <w:rPr>
          <w:sz w:val="28"/>
          <w:szCs w:val="28"/>
        </w:rPr>
      </w:pPr>
    </w:p>
    <w:p w:rsidR="00A13FD0" w:rsidRDefault="00A13FD0" w:rsidP="0085180F">
      <w:pPr>
        <w:jc w:val="both"/>
        <w:rPr>
          <w:sz w:val="28"/>
          <w:szCs w:val="28"/>
        </w:rPr>
      </w:pPr>
    </w:p>
    <w:p w:rsidR="00A13FD0" w:rsidRDefault="00A13FD0" w:rsidP="0085180F">
      <w:pPr>
        <w:jc w:val="both"/>
        <w:rPr>
          <w:sz w:val="28"/>
          <w:szCs w:val="28"/>
        </w:rPr>
      </w:pPr>
    </w:p>
    <w:p w:rsidR="00A13FD0" w:rsidRDefault="00A13FD0" w:rsidP="0085180F">
      <w:pPr>
        <w:jc w:val="both"/>
        <w:rPr>
          <w:sz w:val="28"/>
          <w:szCs w:val="28"/>
        </w:rPr>
      </w:pPr>
    </w:p>
    <w:p w:rsidR="00A13FD0" w:rsidRDefault="00A13FD0" w:rsidP="0085180F">
      <w:pPr>
        <w:jc w:val="both"/>
        <w:rPr>
          <w:sz w:val="28"/>
          <w:szCs w:val="28"/>
        </w:rPr>
      </w:pPr>
    </w:p>
    <w:p w:rsidR="00EA7678" w:rsidRDefault="0085180F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4.9.Предложения по перспективной установленной тепловой мощности каждого источника тепловой  энергии с учето</w:t>
      </w:r>
      <w:r w:rsidR="00EA7678">
        <w:rPr>
          <w:sz w:val="28"/>
          <w:szCs w:val="28"/>
        </w:rPr>
        <w:t>м аварийного и перспективного ре</w:t>
      </w:r>
      <w:r>
        <w:rPr>
          <w:sz w:val="28"/>
          <w:szCs w:val="28"/>
        </w:rPr>
        <w:t>зерва тепловой мо</w:t>
      </w:r>
      <w:r w:rsidR="00B6403C">
        <w:rPr>
          <w:sz w:val="28"/>
          <w:szCs w:val="28"/>
        </w:rPr>
        <w:t>щности.</w:t>
      </w:r>
    </w:p>
    <w:p w:rsidR="00B6403C" w:rsidRDefault="00B6403C" w:rsidP="0048170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2024"/>
        <w:gridCol w:w="2009"/>
      </w:tblGrid>
      <w:tr w:rsidR="00B6403C">
        <w:tc>
          <w:tcPr>
            <w:tcW w:w="648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2024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009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Предложения по перспективной тепловой мощности, Гкал/час</w:t>
            </w:r>
          </w:p>
        </w:tc>
      </w:tr>
      <w:tr w:rsidR="00B6403C">
        <w:tc>
          <w:tcPr>
            <w:tcW w:w="648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1.</w:t>
            </w:r>
          </w:p>
        </w:tc>
        <w:tc>
          <w:tcPr>
            <w:tcW w:w="3180" w:type="dxa"/>
          </w:tcPr>
          <w:p w:rsidR="00B6403C" w:rsidRPr="00F361A8" w:rsidRDefault="00D321A7" w:rsidP="00DF3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024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  <w:tc>
          <w:tcPr>
            <w:tcW w:w="2009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</w:tr>
      <w:tr w:rsidR="00B6403C">
        <w:tc>
          <w:tcPr>
            <w:tcW w:w="648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2.</w:t>
            </w:r>
          </w:p>
        </w:tc>
        <w:tc>
          <w:tcPr>
            <w:tcW w:w="3180" w:type="dxa"/>
          </w:tcPr>
          <w:p w:rsidR="00B6403C" w:rsidRPr="00F361A8" w:rsidRDefault="00D321A7" w:rsidP="00DF3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024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9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</w:tr>
      <w:tr w:rsidR="00B6403C">
        <w:tc>
          <w:tcPr>
            <w:tcW w:w="648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3.</w:t>
            </w:r>
          </w:p>
        </w:tc>
        <w:tc>
          <w:tcPr>
            <w:tcW w:w="3180" w:type="dxa"/>
          </w:tcPr>
          <w:p w:rsidR="00B6403C" w:rsidRPr="00F361A8" w:rsidRDefault="00D321A7" w:rsidP="00DF3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024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9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</w:tr>
      <w:tr w:rsidR="00B6403C">
        <w:tc>
          <w:tcPr>
            <w:tcW w:w="648" w:type="dxa"/>
          </w:tcPr>
          <w:p w:rsidR="00B6403C" w:rsidRPr="00F361A8" w:rsidRDefault="00B6403C" w:rsidP="00DF3AD6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4.</w:t>
            </w:r>
          </w:p>
        </w:tc>
        <w:tc>
          <w:tcPr>
            <w:tcW w:w="3180" w:type="dxa"/>
          </w:tcPr>
          <w:p w:rsidR="00B6403C" w:rsidRPr="00F361A8" w:rsidRDefault="00105067" w:rsidP="00DF3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024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</w:t>
            </w:r>
          </w:p>
        </w:tc>
        <w:tc>
          <w:tcPr>
            <w:tcW w:w="2009" w:type="dxa"/>
          </w:tcPr>
          <w:p w:rsidR="00B6403C" w:rsidRPr="00F361A8" w:rsidRDefault="00D14BA0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</w:t>
            </w:r>
          </w:p>
        </w:tc>
      </w:tr>
    </w:tbl>
    <w:p w:rsidR="00B6403C" w:rsidRDefault="00B6403C" w:rsidP="00B6403C">
      <w:pPr>
        <w:jc w:val="both"/>
        <w:rPr>
          <w:sz w:val="28"/>
          <w:szCs w:val="28"/>
        </w:rPr>
      </w:pPr>
    </w:p>
    <w:p w:rsidR="00EA7678" w:rsidRDefault="00B6403C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Учитывая, что вторая очередь Генерального плана </w:t>
      </w:r>
      <w:r w:rsidR="00D14BA0">
        <w:rPr>
          <w:sz w:val="28"/>
          <w:szCs w:val="28"/>
        </w:rPr>
        <w:t>Еремеевского сельского поселения</w:t>
      </w:r>
      <w:r>
        <w:rPr>
          <w:sz w:val="28"/>
          <w:szCs w:val="28"/>
        </w:rPr>
        <w:t xml:space="preserve"> рассчитана до 2030 года, предложения по перспективной тепловой мощности могут быть также рассчитаны до 2030 года.</w:t>
      </w:r>
    </w:p>
    <w:p w:rsidR="00B6403C" w:rsidRDefault="00B6403C" w:rsidP="0048170E">
      <w:pPr>
        <w:jc w:val="both"/>
        <w:rPr>
          <w:sz w:val="28"/>
          <w:szCs w:val="28"/>
        </w:rPr>
      </w:pPr>
    </w:p>
    <w:p w:rsidR="00A13FD0" w:rsidRDefault="00A13FD0" w:rsidP="0048170E">
      <w:pPr>
        <w:jc w:val="both"/>
        <w:rPr>
          <w:sz w:val="28"/>
          <w:szCs w:val="28"/>
        </w:rPr>
      </w:pPr>
    </w:p>
    <w:p w:rsidR="00A13FD0" w:rsidRDefault="00A13FD0" w:rsidP="0048170E">
      <w:pPr>
        <w:jc w:val="both"/>
        <w:rPr>
          <w:sz w:val="28"/>
          <w:szCs w:val="28"/>
        </w:rPr>
      </w:pPr>
    </w:p>
    <w:p w:rsidR="00A13FD0" w:rsidRDefault="00A13FD0" w:rsidP="0048170E">
      <w:pPr>
        <w:jc w:val="both"/>
        <w:rPr>
          <w:sz w:val="28"/>
          <w:szCs w:val="28"/>
        </w:rPr>
      </w:pPr>
    </w:p>
    <w:p w:rsidR="00A13FD0" w:rsidRDefault="00A13FD0" w:rsidP="0048170E">
      <w:pPr>
        <w:jc w:val="both"/>
        <w:rPr>
          <w:sz w:val="28"/>
          <w:szCs w:val="28"/>
        </w:rPr>
      </w:pPr>
    </w:p>
    <w:p w:rsidR="00B6403C" w:rsidRDefault="00B6403C" w:rsidP="0048170E">
      <w:pPr>
        <w:jc w:val="both"/>
        <w:rPr>
          <w:sz w:val="28"/>
          <w:szCs w:val="28"/>
        </w:rPr>
      </w:pPr>
    </w:p>
    <w:p w:rsidR="0048170E" w:rsidRDefault="0048170E" w:rsidP="0048170E">
      <w:pPr>
        <w:jc w:val="both"/>
        <w:rPr>
          <w:b/>
          <w:sz w:val="28"/>
          <w:szCs w:val="28"/>
        </w:rPr>
      </w:pPr>
      <w:r w:rsidRPr="0048170E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5.Предложения по новому строительству и реконструкции  тепловых сетей.</w:t>
      </w:r>
    </w:p>
    <w:p w:rsidR="00A82D19" w:rsidRDefault="00A82D19" w:rsidP="0048170E">
      <w:pPr>
        <w:jc w:val="both"/>
        <w:rPr>
          <w:b/>
          <w:sz w:val="28"/>
          <w:szCs w:val="28"/>
        </w:rPr>
      </w:pPr>
    </w:p>
    <w:p w:rsidR="00A82D19" w:rsidRPr="00A82D19" w:rsidRDefault="00CF67C4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5.1.П</w:t>
      </w:r>
      <w:r w:rsidR="00A82D19">
        <w:rPr>
          <w:sz w:val="28"/>
          <w:szCs w:val="28"/>
        </w:rPr>
        <w:t xml:space="preserve">редложения по новому строительству и реконструкции тепловых сетей, обеспечивающих перераспределение тепловой нагрузки из зон с дефицитом </w:t>
      </w:r>
      <w:r w:rsidR="00A82D19">
        <w:rPr>
          <w:sz w:val="28"/>
          <w:szCs w:val="28"/>
        </w:rPr>
        <w:lastRenderedPageBreak/>
        <w:t>располагаемой тепловой мощности источников тепловой энергии в зоны  с резервом располагаемой тепловой мощности</w:t>
      </w:r>
      <w:r w:rsidRPr="00CF67C4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 тепловой энергии (использование существующих резервов).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3D75CB" w:rsidRDefault="003D75CB" w:rsidP="003D7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Учитывая, что Генеральным планом </w:t>
      </w:r>
      <w:r w:rsidR="009C1C66">
        <w:rPr>
          <w:sz w:val="28"/>
          <w:szCs w:val="28"/>
        </w:rPr>
        <w:t xml:space="preserve">Еремеевского сельского </w:t>
      </w:r>
      <w:r>
        <w:rPr>
          <w:sz w:val="28"/>
          <w:szCs w:val="28"/>
        </w:rPr>
        <w:t>поселения не предусмотрено изменение схемы теплоснабжения города, поэтому новое строительство тепловых сетей не планируется. Перераспределение тепловой нагрузки не планируется.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p w:rsidR="0048170E" w:rsidRDefault="00CF67C4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5.2.Предложения по новому строительству тепловых сетей для обеспечения перспективных приростов тепловой нагрузки</w:t>
      </w:r>
      <w:r w:rsidR="00DE199E">
        <w:rPr>
          <w:sz w:val="28"/>
          <w:szCs w:val="28"/>
        </w:rPr>
        <w:t xml:space="preserve"> во вновь осваиваемых районах поселения под жилищную, комплексную или производственную застройку</w:t>
      </w:r>
      <w:r w:rsidR="00AC64E0">
        <w:rPr>
          <w:sz w:val="28"/>
          <w:szCs w:val="28"/>
        </w:rPr>
        <w:t>.</w:t>
      </w:r>
    </w:p>
    <w:p w:rsidR="003D75CB" w:rsidRDefault="003D75CB" w:rsidP="0048170E">
      <w:pPr>
        <w:jc w:val="both"/>
        <w:rPr>
          <w:sz w:val="28"/>
          <w:szCs w:val="28"/>
        </w:rPr>
      </w:pPr>
    </w:p>
    <w:p w:rsidR="003D75CB" w:rsidRDefault="003D75CB" w:rsidP="003D7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Новое строительство тепловых сетей не планируется.</w:t>
      </w:r>
    </w:p>
    <w:p w:rsidR="00AC64E0" w:rsidRDefault="00AC64E0" w:rsidP="0048170E">
      <w:pPr>
        <w:jc w:val="both"/>
        <w:rPr>
          <w:sz w:val="28"/>
          <w:szCs w:val="28"/>
        </w:rPr>
      </w:pPr>
    </w:p>
    <w:p w:rsidR="003658C3" w:rsidRDefault="00AC64E0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AC64E0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новому строительству и реконструкции тепловых сетей, обеспечивающие условия, при наличии которых существует возможность</w:t>
      </w:r>
      <w:r w:rsidR="003658C3">
        <w:rPr>
          <w:sz w:val="28"/>
          <w:szCs w:val="28"/>
        </w:rPr>
        <w:t xml:space="preserve">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3D75CB" w:rsidRDefault="003D75CB" w:rsidP="0048170E">
      <w:pPr>
        <w:jc w:val="both"/>
        <w:rPr>
          <w:sz w:val="28"/>
          <w:szCs w:val="28"/>
        </w:rPr>
      </w:pPr>
    </w:p>
    <w:p w:rsidR="00F932C5" w:rsidRDefault="003D75CB" w:rsidP="00F932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932C5">
        <w:rPr>
          <w:sz w:val="28"/>
          <w:szCs w:val="28"/>
        </w:rPr>
        <w:t xml:space="preserve">Учитывая, что Генеральным планом </w:t>
      </w:r>
      <w:r w:rsidR="009C1C66">
        <w:rPr>
          <w:sz w:val="28"/>
          <w:szCs w:val="28"/>
        </w:rPr>
        <w:t xml:space="preserve">Еремеевского сельского </w:t>
      </w:r>
      <w:r w:rsidR="00F932C5">
        <w:rPr>
          <w:sz w:val="28"/>
          <w:szCs w:val="28"/>
        </w:rPr>
        <w:t xml:space="preserve">поселения не предусмотрено изменение схемы теплоснабжения города, поэтому новое </w:t>
      </w:r>
      <w:r>
        <w:rPr>
          <w:sz w:val="28"/>
          <w:szCs w:val="28"/>
        </w:rPr>
        <w:t>строительство тепловых сетей не планируется.</w:t>
      </w:r>
      <w:r w:rsidR="00F932C5" w:rsidRPr="00F932C5">
        <w:rPr>
          <w:sz w:val="28"/>
          <w:szCs w:val="28"/>
        </w:rPr>
        <w:t xml:space="preserve"> </w:t>
      </w:r>
      <w:r w:rsidR="00F932C5">
        <w:rPr>
          <w:sz w:val="28"/>
          <w:szCs w:val="28"/>
        </w:rPr>
        <w:t>Реконструкция тепловых сетей, обеспечивающая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теплоснабжения, также не предусмотрена.</w:t>
      </w:r>
    </w:p>
    <w:p w:rsidR="003D75CB" w:rsidRDefault="003D75CB" w:rsidP="003D75CB">
      <w:pPr>
        <w:jc w:val="both"/>
        <w:rPr>
          <w:sz w:val="28"/>
          <w:szCs w:val="28"/>
        </w:rPr>
      </w:pPr>
    </w:p>
    <w:p w:rsidR="00803226" w:rsidRDefault="003658C3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5.4.Предложения по новому строительству или реконструкции</w:t>
      </w:r>
      <w:r w:rsidR="00C97BE9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тепловых сетей для повышения эффективности функционирования системы теплоснабжения, в том числе за счет перевода котельных в «пиковый» режим или ликв</w:t>
      </w:r>
      <w:r w:rsidR="00F932C5">
        <w:rPr>
          <w:sz w:val="28"/>
          <w:szCs w:val="28"/>
        </w:rPr>
        <w:t>идации котельных по основаниям.</w:t>
      </w:r>
    </w:p>
    <w:p w:rsidR="00F932C5" w:rsidRDefault="00F932C5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932C5" w:rsidRDefault="00F932C5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F932C5" w:rsidRDefault="00F932C5" w:rsidP="0048170E">
      <w:pPr>
        <w:jc w:val="both"/>
        <w:rPr>
          <w:sz w:val="28"/>
          <w:szCs w:val="28"/>
        </w:rPr>
      </w:pPr>
    </w:p>
    <w:p w:rsidR="00803226" w:rsidRDefault="00803226" w:rsidP="0048170E">
      <w:pPr>
        <w:jc w:val="both"/>
        <w:rPr>
          <w:sz w:val="28"/>
          <w:szCs w:val="28"/>
        </w:rPr>
      </w:pPr>
    </w:p>
    <w:p w:rsidR="0048170E" w:rsidRDefault="00803226" w:rsidP="0048170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5.5.</w:t>
      </w:r>
      <w:r w:rsidR="000C62FD" w:rsidRPr="000C62FD">
        <w:rPr>
          <w:sz w:val="28"/>
          <w:szCs w:val="28"/>
        </w:rPr>
        <w:t xml:space="preserve"> </w:t>
      </w:r>
      <w:r w:rsidR="000C62FD">
        <w:rPr>
          <w:sz w:val="28"/>
          <w:szCs w:val="28"/>
        </w:rPr>
        <w:t>Предложения по новому строительству и реконструкции тепловых сетей для обеспечения нормативной надежнос</w:t>
      </w:r>
      <w:r w:rsidR="00F932C5">
        <w:rPr>
          <w:sz w:val="28"/>
          <w:szCs w:val="28"/>
        </w:rPr>
        <w:t xml:space="preserve">ти безопасности теплоснабжения. </w:t>
      </w:r>
    </w:p>
    <w:p w:rsidR="000C62FD" w:rsidRDefault="000C62FD" w:rsidP="0048170E">
      <w:pPr>
        <w:jc w:val="both"/>
        <w:rPr>
          <w:b/>
          <w:sz w:val="28"/>
          <w:szCs w:val="28"/>
        </w:rPr>
      </w:pPr>
    </w:p>
    <w:p w:rsidR="000C62FD" w:rsidRDefault="00F932C5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Учитывая, что Генеральным планом </w:t>
      </w:r>
      <w:r w:rsidR="009C1C66">
        <w:rPr>
          <w:sz w:val="28"/>
          <w:szCs w:val="28"/>
        </w:rPr>
        <w:t xml:space="preserve">Еремеевского сельского </w:t>
      </w:r>
      <w:r>
        <w:rPr>
          <w:sz w:val="28"/>
          <w:szCs w:val="28"/>
        </w:rPr>
        <w:t>поселения не предусмотрено изменение схемы теплоснабжения города, поэтому новое строительство тепловых сетей не планируется.</w:t>
      </w:r>
      <w:r w:rsidRPr="00F932C5">
        <w:rPr>
          <w:sz w:val="28"/>
          <w:szCs w:val="28"/>
        </w:rPr>
        <w:t xml:space="preserve"> </w:t>
      </w:r>
    </w:p>
    <w:p w:rsidR="00F932C5" w:rsidRDefault="00F932C5" w:rsidP="0048170E">
      <w:pPr>
        <w:jc w:val="both"/>
        <w:rPr>
          <w:sz w:val="28"/>
          <w:szCs w:val="28"/>
        </w:rPr>
      </w:pPr>
    </w:p>
    <w:p w:rsidR="00F932C5" w:rsidRDefault="00F932C5" w:rsidP="00F932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реконструкции тепловых сетей для обеспечения нормативной надежности безопасности теплоснабжения. </w:t>
      </w:r>
    </w:p>
    <w:p w:rsidR="00F932C5" w:rsidRDefault="00F932C5" w:rsidP="00F932C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957"/>
        <w:gridCol w:w="1443"/>
        <w:gridCol w:w="3343"/>
      </w:tblGrid>
      <w:tr w:rsidR="00F932C5" w:rsidRPr="00AB2774" w:rsidTr="009C1C66">
        <w:tc>
          <w:tcPr>
            <w:tcW w:w="827" w:type="dxa"/>
          </w:tcPr>
          <w:p w:rsidR="00F932C5" w:rsidRPr="00AB2774" w:rsidRDefault="00F932C5" w:rsidP="00F361A8">
            <w:pPr>
              <w:jc w:val="both"/>
            </w:pPr>
            <w:r w:rsidRPr="00AB2774">
              <w:lastRenderedPageBreak/>
              <w:t>№ п/п</w:t>
            </w:r>
          </w:p>
        </w:tc>
        <w:tc>
          <w:tcPr>
            <w:tcW w:w="3957" w:type="dxa"/>
          </w:tcPr>
          <w:p w:rsidR="00F932C5" w:rsidRDefault="00F932C5" w:rsidP="00F361A8">
            <w:pPr>
              <w:jc w:val="both"/>
            </w:pPr>
            <w:r w:rsidRPr="00AB2774">
              <w:t>Адрес объекта/</w:t>
            </w:r>
          </w:p>
          <w:p w:rsidR="00F932C5" w:rsidRPr="00AB2774" w:rsidRDefault="00F932C5" w:rsidP="00F361A8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</w:tcPr>
          <w:p w:rsidR="00F932C5" w:rsidRPr="00AB2774" w:rsidRDefault="00F932C5" w:rsidP="00F361A8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</w:tcPr>
          <w:p w:rsidR="00F932C5" w:rsidRPr="00AB2774" w:rsidRDefault="00F932C5" w:rsidP="00F361A8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F932C5" w:rsidRPr="00AB2774" w:rsidTr="009C1C66">
        <w:tc>
          <w:tcPr>
            <w:tcW w:w="827" w:type="dxa"/>
          </w:tcPr>
          <w:p w:rsidR="00F932C5" w:rsidRPr="00AB2774" w:rsidRDefault="00F932C5" w:rsidP="00F361A8">
            <w:pPr>
              <w:jc w:val="both"/>
            </w:pPr>
            <w:r w:rsidRPr="00AB2774">
              <w:t>1.</w:t>
            </w:r>
          </w:p>
        </w:tc>
        <w:tc>
          <w:tcPr>
            <w:tcW w:w="3957" w:type="dxa"/>
          </w:tcPr>
          <w:p w:rsidR="00F932C5" w:rsidRPr="00AB2774" w:rsidRDefault="009C1C66" w:rsidP="00F361A8">
            <w:pPr>
              <w:jc w:val="both"/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1443" w:type="dxa"/>
          </w:tcPr>
          <w:p w:rsidR="00F932C5" w:rsidRPr="00AB2774" w:rsidRDefault="00F932C5" w:rsidP="00F361A8">
            <w:pPr>
              <w:jc w:val="center"/>
            </w:pPr>
          </w:p>
        </w:tc>
        <w:tc>
          <w:tcPr>
            <w:tcW w:w="3343" w:type="dxa"/>
          </w:tcPr>
          <w:p w:rsidR="00F932C5" w:rsidRPr="00AB2774" w:rsidRDefault="00F932C5" w:rsidP="00F361A8">
            <w:pPr>
              <w:jc w:val="both"/>
            </w:pPr>
          </w:p>
        </w:tc>
      </w:tr>
      <w:tr w:rsidR="00F932C5" w:rsidRPr="00AB2774" w:rsidTr="009C1C66">
        <w:tc>
          <w:tcPr>
            <w:tcW w:w="827" w:type="dxa"/>
          </w:tcPr>
          <w:p w:rsidR="00F932C5" w:rsidRPr="00AB2774" w:rsidRDefault="00F932C5" w:rsidP="00F361A8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</w:tcPr>
          <w:p w:rsidR="00F932C5" w:rsidRPr="00AB2774" w:rsidRDefault="00F932C5" w:rsidP="009C1C66">
            <w:pPr>
              <w:jc w:val="both"/>
            </w:pPr>
            <w:r w:rsidRPr="00AB2774">
              <w:t>Разработка ПСД реконструкци</w:t>
            </w:r>
            <w:r>
              <w:t xml:space="preserve">и разводящих сетей </w:t>
            </w:r>
            <w:r w:rsidR="00BA1566">
              <w:t>от котельной до потребителей</w:t>
            </w:r>
            <w:r w:rsidRPr="00AB2774">
              <w:t xml:space="preserve"> </w:t>
            </w:r>
          </w:p>
        </w:tc>
        <w:tc>
          <w:tcPr>
            <w:tcW w:w="1443" w:type="dxa"/>
          </w:tcPr>
          <w:p w:rsidR="00F932C5" w:rsidRPr="00AB2774" w:rsidRDefault="00F932C5" w:rsidP="00F361A8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</w:tcPr>
          <w:p w:rsidR="00F932C5" w:rsidRPr="00AB2774" w:rsidRDefault="00E87B3D" w:rsidP="00F361A8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E87B3D" w:rsidRPr="00AB2774" w:rsidTr="009C1C66">
        <w:tc>
          <w:tcPr>
            <w:tcW w:w="827" w:type="dxa"/>
          </w:tcPr>
          <w:p w:rsidR="00E87B3D" w:rsidRPr="00AB2774" w:rsidRDefault="00E87B3D" w:rsidP="00F361A8">
            <w:pPr>
              <w:jc w:val="both"/>
            </w:pPr>
            <w:r w:rsidRPr="00AB2774">
              <w:t>1.2</w:t>
            </w:r>
          </w:p>
        </w:tc>
        <w:tc>
          <w:tcPr>
            <w:tcW w:w="3957" w:type="dxa"/>
          </w:tcPr>
          <w:p w:rsidR="00E87B3D" w:rsidRPr="00AB2774" w:rsidRDefault="00E87B3D" w:rsidP="00F361A8">
            <w:pPr>
              <w:jc w:val="both"/>
            </w:pPr>
            <w:r w:rsidRPr="00AB2774">
              <w:t xml:space="preserve">Реконструкция </w:t>
            </w:r>
            <w:r>
              <w:t xml:space="preserve">разводящих сетей с заменой запорной арматуры, ветхих участков и тепловой изоляции </w:t>
            </w:r>
          </w:p>
        </w:tc>
        <w:tc>
          <w:tcPr>
            <w:tcW w:w="1443" w:type="dxa"/>
          </w:tcPr>
          <w:p w:rsidR="00E87B3D" w:rsidRPr="00AB2774" w:rsidRDefault="00E87B3D" w:rsidP="00F361A8">
            <w:pPr>
              <w:jc w:val="center"/>
            </w:pPr>
            <w:r>
              <w:t>п.м.</w:t>
            </w:r>
          </w:p>
        </w:tc>
        <w:tc>
          <w:tcPr>
            <w:tcW w:w="3343" w:type="dxa"/>
          </w:tcPr>
          <w:p w:rsidR="00E87B3D" w:rsidRPr="00AB2774" w:rsidRDefault="00E87B3D" w:rsidP="00F361A8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</w:tbl>
    <w:p w:rsidR="000C62FD" w:rsidRDefault="000C62FD" w:rsidP="0048170E">
      <w:pPr>
        <w:jc w:val="both"/>
        <w:rPr>
          <w:b/>
          <w:sz w:val="28"/>
          <w:szCs w:val="28"/>
        </w:rPr>
      </w:pPr>
    </w:p>
    <w:p w:rsidR="0048170E" w:rsidRDefault="0048170E" w:rsidP="004817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6</w:t>
      </w:r>
      <w:r w:rsidR="00296520">
        <w:rPr>
          <w:b/>
          <w:sz w:val="28"/>
          <w:szCs w:val="28"/>
        </w:rPr>
        <w:t>.Пер</w:t>
      </w:r>
      <w:r>
        <w:rPr>
          <w:b/>
          <w:sz w:val="28"/>
          <w:szCs w:val="28"/>
        </w:rPr>
        <w:t>спективные топливные балансы.</w:t>
      </w: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Pr="00397B8F" w:rsidRDefault="00397B8F" w:rsidP="0048170E">
      <w:pPr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каждом этапе планируемого периода.</w:t>
      </w:r>
    </w:p>
    <w:p w:rsidR="00296520" w:rsidRDefault="00296520" w:rsidP="0048170E">
      <w:pPr>
        <w:jc w:val="both"/>
        <w:rPr>
          <w:b/>
          <w:sz w:val="28"/>
          <w:szCs w:val="28"/>
        </w:rPr>
      </w:pPr>
    </w:p>
    <w:p w:rsidR="00053BAE" w:rsidRPr="00053BAE" w:rsidRDefault="00053BAE" w:rsidP="00053BAE">
      <w:pPr>
        <w:jc w:val="both"/>
        <w:rPr>
          <w:sz w:val="28"/>
          <w:szCs w:val="28"/>
        </w:rPr>
      </w:pPr>
      <w:r w:rsidRPr="00053BAE">
        <w:rPr>
          <w:sz w:val="28"/>
          <w:szCs w:val="28"/>
        </w:rPr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топлива.</w:t>
      </w:r>
    </w:p>
    <w:p w:rsidR="00053BAE" w:rsidRPr="00053BAE" w:rsidRDefault="00053BAE" w:rsidP="00053BAE">
      <w:pPr>
        <w:ind w:left="72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62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18"/>
        <w:gridCol w:w="992"/>
        <w:gridCol w:w="1134"/>
        <w:gridCol w:w="992"/>
        <w:gridCol w:w="1418"/>
        <w:gridCol w:w="1232"/>
        <w:gridCol w:w="1276"/>
      </w:tblGrid>
      <w:tr w:rsidR="00053BAE" w:rsidRPr="00053BAE">
        <w:trPr>
          <w:trHeight w:val="108"/>
        </w:trPr>
        <w:tc>
          <w:tcPr>
            <w:tcW w:w="2918" w:type="dxa"/>
            <w:vMerge w:val="restart"/>
          </w:tcPr>
          <w:p w:rsidR="00053BAE" w:rsidRPr="00053BAE" w:rsidRDefault="00053BAE" w:rsidP="00865CF5">
            <w:pPr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4536" w:type="dxa"/>
            <w:gridSpan w:val="4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Существующий баланс основного топлива (природный газ)</w:t>
            </w:r>
          </w:p>
        </w:tc>
        <w:tc>
          <w:tcPr>
            <w:tcW w:w="1232" w:type="dxa"/>
            <w:vMerge w:val="restart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Резервный вид топлива</w:t>
            </w:r>
          </w:p>
        </w:tc>
        <w:tc>
          <w:tcPr>
            <w:tcW w:w="1276" w:type="dxa"/>
            <w:vMerge w:val="restart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Аварийный вид топлива</w:t>
            </w:r>
          </w:p>
        </w:tc>
      </w:tr>
      <w:tr w:rsidR="00053BAE" w:rsidRPr="00053BAE">
        <w:trPr>
          <w:trHeight w:val="108"/>
        </w:trPr>
        <w:tc>
          <w:tcPr>
            <w:tcW w:w="2918" w:type="dxa"/>
            <w:vMerge/>
          </w:tcPr>
          <w:p w:rsidR="00053BAE" w:rsidRPr="00053BAE" w:rsidRDefault="00053BAE" w:rsidP="00865C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053BAE">
              <w:rPr>
                <w:sz w:val="28"/>
                <w:szCs w:val="28"/>
              </w:rPr>
              <w:t>Годовой расход, тыс. м</w:t>
            </w:r>
            <w:r w:rsidRPr="00053BAE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Зимний период,  м</w:t>
            </w:r>
            <w:r w:rsidRPr="00053BAE">
              <w:rPr>
                <w:sz w:val="28"/>
                <w:szCs w:val="28"/>
                <w:vertAlign w:val="superscript"/>
              </w:rPr>
              <w:t>3</w:t>
            </w:r>
            <w:r w:rsidRPr="00053BAE">
              <w:rPr>
                <w:sz w:val="28"/>
                <w:szCs w:val="28"/>
              </w:rPr>
              <w:t>/час</w:t>
            </w:r>
          </w:p>
        </w:tc>
        <w:tc>
          <w:tcPr>
            <w:tcW w:w="99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Летний период,  м</w:t>
            </w:r>
            <w:r w:rsidRPr="00053BAE">
              <w:rPr>
                <w:sz w:val="28"/>
                <w:szCs w:val="28"/>
                <w:vertAlign w:val="superscript"/>
              </w:rPr>
              <w:t>3</w:t>
            </w:r>
            <w:r w:rsidRPr="00053BAE">
              <w:rPr>
                <w:sz w:val="28"/>
                <w:szCs w:val="28"/>
              </w:rPr>
              <w:t>/час</w:t>
            </w:r>
          </w:p>
        </w:tc>
        <w:tc>
          <w:tcPr>
            <w:tcW w:w="1418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Переходный период,  м</w:t>
            </w:r>
            <w:r w:rsidRPr="00053BAE">
              <w:rPr>
                <w:sz w:val="28"/>
                <w:szCs w:val="28"/>
                <w:vertAlign w:val="superscript"/>
              </w:rPr>
              <w:t>3</w:t>
            </w:r>
            <w:r w:rsidRPr="00053BAE">
              <w:rPr>
                <w:sz w:val="28"/>
                <w:szCs w:val="28"/>
              </w:rPr>
              <w:t>/час</w:t>
            </w:r>
          </w:p>
        </w:tc>
        <w:tc>
          <w:tcPr>
            <w:tcW w:w="1232" w:type="dxa"/>
            <w:vMerge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</w:p>
        </w:tc>
      </w:tr>
      <w:tr w:rsidR="00053BAE" w:rsidRPr="00053BAE">
        <w:trPr>
          <w:trHeight w:val="108"/>
        </w:trPr>
        <w:tc>
          <w:tcPr>
            <w:tcW w:w="2918" w:type="dxa"/>
          </w:tcPr>
          <w:p w:rsidR="00053BAE" w:rsidRPr="00053BA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992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184,64</w:t>
            </w:r>
          </w:p>
        </w:tc>
        <w:tc>
          <w:tcPr>
            <w:tcW w:w="1134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992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84,94</w:t>
            </w:r>
          </w:p>
        </w:tc>
        <w:tc>
          <w:tcPr>
            <w:tcW w:w="123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</w:tr>
      <w:tr w:rsidR="00053BAE" w:rsidRPr="00053BAE">
        <w:trPr>
          <w:trHeight w:val="108"/>
        </w:trPr>
        <w:tc>
          <w:tcPr>
            <w:tcW w:w="2918" w:type="dxa"/>
          </w:tcPr>
          <w:p w:rsidR="00053BAE" w:rsidRPr="00053BA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lastRenderedPageBreak/>
              <w:t>д.Гостиловка</w:t>
            </w:r>
          </w:p>
        </w:tc>
        <w:tc>
          <w:tcPr>
            <w:tcW w:w="992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117,89</w:t>
            </w:r>
          </w:p>
        </w:tc>
        <w:tc>
          <w:tcPr>
            <w:tcW w:w="1134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63,66</w:t>
            </w:r>
          </w:p>
        </w:tc>
        <w:tc>
          <w:tcPr>
            <w:tcW w:w="992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053BAE" w:rsidRPr="00053BAE" w:rsidRDefault="009C1C66" w:rsidP="00865CF5">
            <w:pPr>
              <w:pStyle w:val="1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54,23</w:t>
            </w:r>
          </w:p>
        </w:tc>
        <w:tc>
          <w:tcPr>
            <w:tcW w:w="123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 xml:space="preserve">Не </w:t>
            </w:r>
            <w:r w:rsidRPr="00053BAE">
              <w:rPr>
                <w:sz w:val="28"/>
                <w:szCs w:val="28"/>
              </w:rPr>
              <w:lastRenderedPageBreak/>
              <w:t>предусмотрен</w:t>
            </w:r>
          </w:p>
        </w:tc>
        <w:tc>
          <w:tcPr>
            <w:tcW w:w="1276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lastRenderedPageBreak/>
              <w:t xml:space="preserve">Не </w:t>
            </w:r>
            <w:r w:rsidRPr="00053BAE">
              <w:rPr>
                <w:sz w:val="28"/>
                <w:szCs w:val="28"/>
              </w:rPr>
              <w:lastRenderedPageBreak/>
              <w:t>предусмотрен</w:t>
            </w:r>
          </w:p>
        </w:tc>
      </w:tr>
      <w:tr w:rsidR="00053BAE" w:rsidRPr="00053BAE">
        <w:trPr>
          <w:trHeight w:val="108"/>
        </w:trPr>
        <w:tc>
          <w:tcPr>
            <w:tcW w:w="2918" w:type="dxa"/>
          </w:tcPr>
          <w:p w:rsidR="00053BAE" w:rsidRPr="00053BAE" w:rsidRDefault="00D321A7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992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107,79</w:t>
            </w:r>
          </w:p>
        </w:tc>
        <w:tc>
          <w:tcPr>
            <w:tcW w:w="1134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58,21</w:t>
            </w:r>
          </w:p>
        </w:tc>
        <w:tc>
          <w:tcPr>
            <w:tcW w:w="992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053BAE" w:rsidRPr="00053BAE" w:rsidRDefault="009C1C66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49,58</w:t>
            </w:r>
          </w:p>
        </w:tc>
        <w:tc>
          <w:tcPr>
            <w:tcW w:w="123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</w:tr>
      <w:tr w:rsidR="00053BAE" w:rsidRPr="00053BAE">
        <w:trPr>
          <w:trHeight w:val="108"/>
        </w:trPr>
        <w:tc>
          <w:tcPr>
            <w:tcW w:w="2918" w:type="dxa"/>
          </w:tcPr>
          <w:p w:rsidR="00053BAE" w:rsidRPr="00053BAE" w:rsidRDefault="00D14BA0" w:rsidP="00865CF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992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</w:t>
            </w:r>
          </w:p>
        </w:tc>
        <w:tc>
          <w:tcPr>
            <w:tcW w:w="1134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992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053BAE" w:rsidRPr="00053BAE" w:rsidRDefault="001F6495" w:rsidP="00865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</w:t>
            </w:r>
          </w:p>
        </w:tc>
        <w:tc>
          <w:tcPr>
            <w:tcW w:w="1232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</w:tcPr>
          <w:p w:rsidR="00053BAE" w:rsidRPr="00053BAE" w:rsidRDefault="00053BAE" w:rsidP="00865CF5">
            <w:pPr>
              <w:jc w:val="center"/>
              <w:rPr>
                <w:sz w:val="28"/>
                <w:szCs w:val="28"/>
              </w:rPr>
            </w:pPr>
            <w:r w:rsidRPr="00053BAE">
              <w:rPr>
                <w:sz w:val="28"/>
                <w:szCs w:val="28"/>
              </w:rPr>
              <w:t>Не предусмотрен</w:t>
            </w:r>
          </w:p>
        </w:tc>
      </w:tr>
    </w:tbl>
    <w:p w:rsidR="00296520" w:rsidRPr="00053BAE" w:rsidRDefault="00296520" w:rsidP="0048170E">
      <w:pPr>
        <w:jc w:val="both"/>
        <w:rPr>
          <w:b/>
          <w:sz w:val="28"/>
          <w:szCs w:val="28"/>
        </w:rPr>
      </w:pPr>
    </w:p>
    <w:p w:rsidR="00296520" w:rsidRPr="00053BAE" w:rsidRDefault="00296520" w:rsidP="0048170E">
      <w:pPr>
        <w:jc w:val="both"/>
        <w:rPr>
          <w:b/>
          <w:sz w:val="28"/>
          <w:szCs w:val="28"/>
        </w:rPr>
      </w:pPr>
    </w:p>
    <w:p w:rsidR="00296520" w:rsidRPr="00053BAE" w:rsidRDefault="00296520" w:rsidP="0048170E">
      <w:pPr>
        <w:jc w:val="both"/>
        <w:rPr>
          <w:b/>
          <w:sz w:val="28"/>
          <w:szCs w:val="28"/>
        </w:rPr>
      </w:pPr>
    </w:p>
    <w:p w:rsidR="00296520" w:rsidRPr="00053BAE" w:rsidRDefault="00296520" w:rsidP="0048170E">
      <w:pPr>
        <w:jc w:val="both"/>
        <w:rPr>
          <w:b/>
          <w:sz w:val="28"/>
          <w:szCs w:val="28"/>
        </w:rPr>
      </w:pPr>
    </w:p>
    <w:p w:rsidR="00296520" w:rsidRPr="00053BAE" w:rsidRDefault="00296520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397B8F" w:rsidRDefault="00397B8F" w:rsidP="0048170E">
      <w:pPr>
        <w:jc w:val="both"/>
        <w:rPr>
          <w:b/>
          <w:sz w:val="28"/>
          <w:szCs w:val="28"/>
        </w:rPr>
      </w:pPr>
    </w:p>
    <w:p w:rsidR="00B13886" w:rsidRDefault="00B13886" w:rsidP="00B13886">
      <w:pPr>
        <w:autoSpaceDE w:val="0"/>
        <w:ind w:right="-145"/>
        <w:jc w:val="center"/>
      </w:pPr>
    </w:p>
    <w:p w:rsidR="00B13886" w:rsidRDefault="00B13886" w:rsidP="00B13886">
      <w:pPr>
        <w:autoSpaceDE w:val="0"/>
        <w:ind w:right="-145"/>
        <w:jc w:val="center"/>
      </w:pPr>
    </w:p>
    <w:p w:rsidR="00B13886" w:rsidRDefault="00B13886" w:rsidP="00B13886">
      <w:pPr>
        <w:autoSpaceDE w:val="0"/>
        <w:ind w:right="-145"/>
        <w:jc w:val="center"/>
      </w:pPr>
    </w:p>
    <w:p w:rsidR="00B13886" w:rsidRDefault="00B13886" w:rsidP="00B13886">
      <w:pPr>
        <w:autoSpaceDE w:val="0"/>
        <w:ind w:right="-145"/>
        <w:sectPr w:rsidR="00B13886" w:rsidSect="00BC033F">
          <w:footnotePr>
            <w:pos w:val="beneathText"/>
          </w:footnotePr>
          <w:pgSz w:w="11905" w:h="16837"/>
          <w:pgMar w:top="851" w:right="851" w:bottom="851" w:left="567" w:header="720" w:footer="567" w:gutter="0"/>
          <w:cols w:space="720"/>
          <w:docGrid w:linePitch="360"/>
        </w:sectPr>
      </w:pPr>
    </w:p>
    <w:p w:rsidR="004849D7" w:rsidRDefault="004849D7" w:rsidP="00296520">
      <w:pPr>
        <w:jc w:val="both"/>
        <w:rPr>
          <w:b/>
          <w:sz w:val="28"/>
          <w:szCs w:val="28"/>
        </w:rPr>
      </w:pPr>
    </w:p>
    <w:p w:rsidR="004849D7" w:rsidRDefault="004849D7" w:rsidP="00296520">
      <w:pPr>
        <w:jc w:val="both"/>
        <w:rPr>
          <w:b/>
          <w:sz w:val="28"/>
          <w:szCs w:val="28"/>
        </w:rPr>
      </w:pPr>
    </w:p>
    <w:p w:rsidR="004849D7" w:rsidRDefault="004849D7" w:rsidP="00296520">
      <w:pPr>
        <w:jc w:val="both"/>
        <w:rPr>
          <w:b/>
          <w:sz w:val="28"/>
          <w:szCs w:val="28"/>
        </w:rPr>
      </w:pPr>
    </w:p>
    <w:p w:rsidR="00296520" w:rsidRDefault="00296520" w:rsidP="002965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9C1C6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.Решение </w:t>
      </w:r>
      <w:r w:rsidR="00161C6F">
        <w:rPr>
          <w:b/>
          <w:sz w:val="28"/>
          <w:szCs w:val="28"/>
        </w:rPr>
        <w:t>об определении единой теплоснабжающей организации.</w:t>
      </w:r>
    </w:p>
    <w:p w:rsidR="00161C6F" w:rsidRDefault="00161C6F" w:rsidP="00296520">
      <w:pPr>
        <w:jc w:val="both"/>
        <w:rPr>
          <w:b/>
          <w:sz w:val="28"/>
          <w:szCs w:val="28"/>
        </w:rPr>
      </w:pPr>
    </w:p>
    <w:p w:rsidR="00762ED2" w:rsidRDefault="00DD5641" w:rsidP="00762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2ED2">
        <w:rPr>
          <w:sz w:val="28"/>
          <w:szCs w:val="28"/>
        </w:rPr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из котельных, центральных тепловых пунктов (ЦТП) и тепловых сетей. Эксплуатацию котельных и тепловых сетей на территории </w:t>
      </w:r>
      <w:r w:rsidR="009C1C66">
        <w:rPr>
          <w:sz w:val="28"/>
          <w:szCs w:val="28"/>
        </w:rPr>
        <w:t>Еремеевского сельского</w:t>
      </w:r>
      <w:r w:rsidR="00762ED2">
        <w:rPr>
          <w:sz w:val="28"/>
          <w:szCs w:val="28"/>
        </w:rPr>
        <w:t xml:space="preserve"> поселения осуществляет </w:t>
      </w:r>
      <w:r w:rsidR="009C1C66">
        <w:rPr>
          <w:sz w:val="28"/>
          <w:szCs w:val="28"/>
        </w:rPr>
        <w:t>ООО «Тепловик»</w:t>
      </w:r>
      <w:r w:rsidR="00762ED2">
        <w:rPr>
          <w:sz w:val="28"/>
          <w:szCs w:val="28"/>
        </w:rPr>
        <w:t>.</w:t>
      </w:r>
    </w:p>
    <w:p w:rsidR="00580A70" w:rsidRDefault="00762ED2" w:rsidP="009C1C66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80A70" w:rsidRDefault="00580A70" w:rsidP="00296520">
      <w:pPr>
        <w:jc w:val="both"/>
        <w:rPr>
          <w:b/>
          <w:sz w:val="28"/>
          <w:szCs w:val="28"/>
        </w:rPr>
      </w:pPr>
    </w:p>
    <w:p w:rsidR="00161C6F" w:rsidRDefault="00161C6F" w:rsidP="002965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9.Решения о распределении тепловой нагрузки между источниками тепловой энергии.</w:t>
      </w:r>
    </w:p>
    <w:p w:rsidR="00161C6F" w:rsidRDefault="00161C6F" w:rsidP="00296520">
      <w:pPr>
        <w:jc w:val="both"/>
        <w:rPr>
          <w:b/>
          <w:sz w:val="28"/>
          <w:szCs w:val="28"/>
        </w:rPr>
      </w:pPr>
    </w:p>
    <w:p w:rsidR="00892F2B" w:rsidRDefault="00892F2B" w:rsidP="00892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поставляющими тепловую энергию в данной системе, будут иметь следующий вид:</w:t>
      </w:r>
    </w:p>
    <w:p w:rsidR="00892F2B" w:rsidRDefault="00892F2B" w:rsidP="00892F2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2024"/>
        <w:gridCol w:w="2004"/>
      </w:tblGrid>
      <w:tr w:rsidR="00892F2B">
        <w:tc>
          <w:tcPr>
            <w:tcW w:w="648" w:type="dxa"/>
          </w:tcPr>
          <w:p w:rsidR="00892F2B" w:rsidRPr="00F361A8" w:rsidRDefault="00892F2B" w:rsidP="006E653D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892F2B" w:rsidRPr="00F361A8" w:rsidRDefault="00892F2B" w:rsidP="006E653D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2024" w:type="dxa"/>
          </w:tcPr>
          <w:p w:rsidR="00892F2B" w:rsidRPr="00F361A8" w:rsidRDefault="00892F2B" w:rsidP="006E653D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004" w:type="dxa"/>
          </w:tcPr>
          <w:p w:rsidR="00892F2B" w:rsidRPr="00F361A8" w:rsidRDefault="00892F2B" w:rsidP="006E653D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Подключенная тепловая нагрузка, Гкал/час</w:t>
            </w:r>
          </w:p>
        </w:tc>
      </w:tr>
      <w:tr w:rsidR="00610040">
        <w:tc>
          <w:tcPr>
            <w:tcW w:w="648" w:type="dxa"/>
          </w:tcPr>
          <w:p w:rsidR="00610040" w:rsidRPr="00F361A8" w:rsidRDefault="00610040" w:rsidP="001C53F9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1.</w:t>
            </w:r>
          </w:p>
        </w:tc>
        <w:tc>
          <w:tcPr>
            <w:tcW w:w="3180" w:type="dxa"/>
          </w:tcPr>
          <w:p w:rsidR="00610040" w:rsidRPr="00F361A8" w:rsidRDefault="00D321A7" w:rsidP="001C5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Pr="00AC7D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котельная</w:t>
            </w:r>
            <w:r w:rsidRPr="00AC7DD9">
              <w:rPr>
                <w:sz w:val="28"/>
                <w:szCs w:val="28"/>
              </w:rPr>
              <w:t xml:space="preserve"> д.Каменка</w:t>
            </w:r>
          </w:p>
        </w:tc>
        <w:tc>
          <w:tcPr>
            <w:tcW w:w="2024" w:type="dxa"/>
          </w:tcPr>
          <w:p w:rsidR="00610040" w:rsidRPr="00F361A8" w:rsidRDefault="00D131A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  <w:tc>
          <w:tcPr>
            <w:tcW w:w="2004" w:type="dxa"/>
          </w:tcPr>
          <w:p w:rsidR="00610040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</w:tr>
      <w:tr w:rsidR="00610040">
        <w:tc>
          <w:tcPr>
            <w:tcW w:w="648" w:type="dxa"/>
          </w:tcPr>
          <w:p w:rsidR="00610040" w:rsidRPr="00F361A8" w:rsidRDefault="00610040" w:rsidP="001C53F9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2.</w:t>
            </w:r>
          </w:p>
        </w:tc>
        <w:tc>
          <w:tcPr>
            <w:tcW w:w="3180" w:type="dxa"/>
          </w:tcPr>
          <w:p w:rsidR="00610040" w:rsidRPr="00F361A8" w:rsidRDefault="00D321A7" w:rsidP="001C5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котельная </w:t>
            </w:r>
            <w:r w:rsidRPr="00E270A5">
              <w:rPr>
                <w:sz w:val="28"/>
                <w:szCs w:val="28"/>
              </w:rPr>
              <w:t>д.Гостиловка</w:t>
            </w:r>
          </w:p>
        </w:tc>
        <w:tc>
          <w:tcPr>
            <w:tcW w:w="2024" w:type="dxa"/>
          </w:tcPr>
          <w:p w:rsidR="00610040" w:rsidRPr="00F361A8" w:rsidRDefault="00D131A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4" w:type="dxa"/>
          </w:tcPr>
          <w:p w:rsidR="00610040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</w:tr>
      <w:tr w:rsidR="00610040">
        <w:tc>
          <w:tcPr>
            <w:tcW w:w="648" w:type="dxa"/>
          </w:tcPr>
          <w:p w:rsidR="00610040" w:rsidRPr="00F361A8" w:rsidRDefault="00610040" w:rsidP="001C53F9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3.</w:t>
            </w:r>
          </w:p>
        </w:tc>
        <w:tc>
          <w:tcPr>
            <w:tcW w:w="3180" w:type="dxa"/>
          </w:tcPr>
          <w:p w:rsidR="00610040" w:rsidRPr="00F361A8" w:rsidRDefault="00D321A7" w:rsidP="001C5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 котельная </w:t>
            </w:r>
            <w:r w:rsidRPr="00E270A5">
              <w:rPr>
                <w:sz w:val="28"/>
                <w:szCs w:val="28"/>
              </w:rPr>
              <w:t>д.Коконовка</w:t>
            </w:r>
          </w:p>
        </w:tc>
        <w:tc>
          <w:tcPr>
            <w:tcW w:w="2024" w:type="dxa"/>
          </w:tcPr>
          <w:p w:rsidR="00610040" w:rsidRPr="00F361A8" w:rsidRDefault="00D131A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</w:tc>
        <w:tc>
          <w:tcPr>
            <w:tcW w:w="2004" w:type="dxa"/>
          </w:tcPr>
          <w:p w:rsidR="00610040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0,082</w:t>
            </w:r>
          </w:p>
        </w:tc>
      </w:tr>
      <w:tr w:rsidR="00610040">
        <w:tc>
          <w:tcPr>
            <w:tcW w:w="648" w:type="dxa"/>
          </w:tcPr>
          <w:p w:rsidR="00610040" w:rsidRPr="00F361A8" w:rsidRDefault="00610040" w:rsidP="001C53F9">
            <w:pPr>
              <w:rPr>
                <w:sz w:val="28"/>
                <w:szCs w:val="28"/>
              </w:rPr>
            </w:pPr>
            <w:r w:rsidRPr="00F361A8">
              <w:rPr>
                <w:sz w:val="28"/>
                <w:szCs w:val="28"/>
              </w:rPr>
              <w:t>4.</w:t>
            </w:r>
          </w:p>
        </w:tc>
        <w:tc>
          <w:tcPr>
            <w:tcW w:w="3180" w:type="dxa"/>
          </w:tcPr>
          <w:p w:rsidR="00610040" w:rsidRPr="00F361A8" w:rsidRDefault="00B63AB1" w:rsidP="001C5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с.Еремеевка « ООО Тепловик»</w:t>
            </w:r>
          </w:p>
        </w:tc>
        <w:tc>
          <w:tcPr>
            <w:tcW w:w="2024" w:type="dxa"/>
          </w:tcPr>
          <w:p w:rsidR="00610040" w:rsidRPr="00F361A8" w:rsidRDefault="00D131AB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</w:t>
            </w:r>
          </w:p>
        </w:tc>
        <w:tc>
          <w:tcPr>
            <w:tcW w:w="2004" w:type="dxa"/>
          </w:tcPr>
          <w:p w:rsidR="00610040" w:rsidRPr="00F361A8" w:rsidRDefault="009C1C66" w:rsidP="00F3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0,504</w:t>
            </w:r>
          </w:p>
        </w:tc>
      </w:tr>
    </w:tbl>
    <w:p w:rsidR="008A695D" w:rsidRDefault="008A695D" w:rsidP="00296520">
      <w:pPr>
        <w:jc w:val="both"/>
        <w:rPr>
          <w:b/>
          <w:sz w:val="28"/>
          <w:szCs w:val="28"/>
        </w:rPr>
      </w:pPr>
    </w:p>
    <w:p w:rsidR="008A695D" w:rsidRDefault="008A695D" w:rsidP="00296520">
      <w:pPr>
        <w:jc w:val="both"/>
        <w:rPr>
          <w:b/>
          <w:sz w:val="28"/>
          <w:szCs w:val="28"/>
        </w:rPr>
      </w:pPr>
    </w:p>
    <w:p w:rsidR="00161C6F" w:rsidRPr="00580A70" w:rsidRDefault="00580A70" w:rsidP="00296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тепловой нагрузки между источниками тепловой энергии, в том числе определение условий, при наличии которых существует возможность поставок тепловой энергии при сохранении надежности теплоснабжения.</w:t>
      </w:r>
    </w:p>
    <w:p w:rsidR="00161C6F" w:rsidRDefault="00161C6F" w:rsidP="00296520">
      <w:pPr>
        <w:jc w:val="both"/>
        <w:rPr>
          <w:b/>
          <w:sz w:val="28"/>
          <w:szCs w:val="28"/>
        </w:rPr>
      </w:pPr>
    </w:p>
    <w:p w:rsidR="00296520" w:rsidRPr="009C1C66" w:rsidRDefault="00B9717D" w:rsidP="0048170E">
      <w:pPr>
        <w:jc w:val="both"/>
        <w:rPr>
          <w:sz w:val="28"/>
          <w:szCs w:val="28"/>
        </w:rPr>
      </w:pPr>
      <w:r w:rsidRPr="00B9717D">
        <w:rPr>
          <w:sz w:val="28"/>
          <w:szCs w:val="28"/>
        </w:rPr>
        <w:t>Перераспределение тепловой нагрузки между источниками тепловой энергии невозможно. Источники тепловой энергии между собой технологически не связаны.</w:t>
      </w:r>
    </w:p>
    <w:p w:rsidR="0048170E" w:rsidRDefault="0048170E" w:rsidP="0048170E">
      <w:pPr>
        <w:jc w:val="both"/>
        <w:rPr>
          <w:b/>
          <w:sz w:val="28"/>
          <w:szCs w:val="28"/>
        </w:rPr>
      </w:pPr>
    </w:p>
    <w:sectPr w:rsidR="0048170E" w:rsidSect="00BC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630" w:rsidRDefault="00E66630">
      <w:r>
        <w:separator/>
      </w:r>
    </w:p>
  </w:endnote>
  <w:endnote w:type="continuationSeparator" w:id="1">
    <w:p w:rsidR="00E66630" w:rsidRDefault="00E66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630" w:rsidRDefault="00E66630">
      <w:r>
        <w:separator/>
      </w:r>
    </w:p>
  </w:footnote>
  <w:footnote w:type="continuationSeparator" w:id="1">
    <w:p w:rsidR="00E66630" w:rsidRDefault="00E666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BB0"/>
    <w:multiLevelType w:val="multilevel"/>
    <w:tmpl w:val="0C08E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9593EC0"/>
    <w:multiLevelType w:val="multilevel"/>
    <w:tmpl w:val="EE76D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293"/>
    <w:rsid w:val="0001062E"/>
    <w:rsid w:val="0002759F"/>
    <w:rsid w:val="00053BAE"/>
    <w:rsid w:val="00063B06"/>
    <w:rsid w:val="00075CE0"/>
    <w:rsid w:val="00085AC2"/>
    <w:rsid w:val="000C62FD"/>
    <w:rsid w:val="000C6813"/>
    <w:rsid w:val="000D0147"/>
    <w:rsid w:val="000D340F"/>
    <w:rsid w:val="000D3D25"/>
    <w:rsid w:val="000D6B5F"/>
    <w:rsid w:val="000E3497"/>
    <w:rsid w:val="000F49C8"/>
    <w:rsid w:val="00105067"/>
    <w:rsid w:val="0010520A"/>
    <w:rsid w:val="00106F1C"/>
    <w:rsid w:val="00112C2B"/>
    <w:rsid w:val="00124C66"/>
    <w:rsid w:val="0013260A"/>
    <w:rsid w:val="00143E79"/>
    <w:rsid w:val="00147734"/>
    <w:rsid w:val="001502DF"/>
    <w:rsid w:val="00151326"/>
    <w:rsid w:val="00161C6F"/>
    <w:rsid w:val="00162064"/>
    <w:rsid w:val="0016376C"/>
    <w:rsid w:val="00197170"/>
    <w:rsid w:val="001C0059"/>
    <w:rsid w:val="001C53F9"/>
    <w:rsid w:val="001F6495"/>
    <w:rsid w:val="001F6B70"/>
    <w:rsid w:val="001F788C"/>
    <w:rsid w:val="00214EA3"/>
    <w:rsid w:val="00240A96"/>
    <w:rsid w:val="00245ABD"/>
    <w:rsid w:val="00255A7E"/>
    <w:rsid w:val="00267AAE"/>
    <w:rsid w:val="002754B2"/>
    <w:rsid w:val="002778FC"/>
    <w:rsid w:val="002802B7"/>
    <w:rsid w:val="00287551"/>
    <w:rsid w:val="00293CE5"/>
    <w:rsid w:val="00296520"/>
    <w:rsid w:val="002972FD"/>
    <w:rsid w:val="002A05AE"/>
    <w:rsid w:val="002A2167"/>
    <w:rsid w:val="002E1A20"/>
    <w:rsid w:val="002E4148"/>
    <w:rsid w:val="003033B9"/>
    <w:rsid w:val="00313C08"/>
    <w:rsid w:val="0031635E"/>
    <w:rsid w:val="003200F2"/>
    <w:rsid w:val="003342C1"/>
    <w:rsid w:val="0034106B"/>
    <w:rsid w:val="003658C3"/>
    <w:rsid w:val="003719C3"/>
    <w:rsid w:val="00386E19"/>
    <w:rsid w:val="00397B8F"/>
    <w:rsid w:val="003B1672"/>
    <w:rsid w:val="003C07B1"/>
    <w:rsid w:val="003C7E85"/>
    <w:rsid w:val="003D1629"/>
    <w:rsid w:val="003D3143"/>
    <w:rsid w:val="003D4E97"/>
    <w:rsid w:val="003D75CB"/>
    <w:rsid w:val="003D7FAF"/>
    <w:rsid w:val="003E6AF9"/>
    <w:rsid w:val="003F08D0"/>
    <w:rsid w:val="003F7690"/>
    <w:rsid w:val="00423299"/>
    <w:rsid w:val="004308B3"/>
    <w:rsid w:val="0044006F"/>
    <w:rsid w:val="00462A4A"/>
    <w:rsid w:val="0048170E"/>
    <w:rsid w:val="004849D7"/>
    <w:rsid w:val="004A15F4"/>
    <w:rsid w:val="004B0563"/>
    <w:rsid w:val="004C162B"/>
    <w:rsid w:val="004C4745"/>
    <w:rsid w:val="004C4A42"/>
    <w:rsid w:val="004D44D1"/>
    <w:rsid w:val="004E6415"/>
    <w:rsid w:val="00503422"/>
    <w:rsid w:val="00515187"/>
    <w:rsid w:val="00545027"/>
    <w:rsid w:val="00562968"/>
    <w:rsid w:val="0057066F"/>
    <w:rsid w:val="00580A70"/>
    <w:rsid w:val="005C2AF3"/>
    <w:rsid w:val="005E7BAF"/>
    <w:rsid w:val="00610040"/>
    <w:rsid w:val="00610877"/>
    <w:rsid w:val="0061488B"/>
    <w:rsid w:val="006154E9"/>
    <w:rsid w:val="0062095B"/>
    <w:rsid w:val="00635CF1"/>
    <w:rsid w:val="00646DCD"/>
    <w:rsid w:val="00660A1B"/>
    <w:rsid w:val="0067208F"/>
    <w:rsid w:val="00680621"/>
    <w:rsid w:val="006A3D38"/>
    <w:rsid w:val="006A474F"/>
    <w:rsid w:val="006B1E3E"/>
    <w:rsid w:val="006D4EAE"/>
    <w:rsid w:val="006E47AC"/>
    <w:rsid w:val="006E653D"/>
    <w:rsid w:val="006E66F8"/>
    <w:rsid w:val="006E6FB3"/>
    <w:rsid w:val="00700BF7"/>
    <w:rsid w:val="00735B38"/>
    <w:rsid w:val="0073721B"/>
    <w:rsid w:val="00762ED2"/>
    <w:rsid w:val="00790EEC"/>
    <w:rsid w:val="00792D90"/>
    <w:rsid w:val="007A1C31"/>
    <w:rsid w:val="007B1258"/>
    <w:rsid w:val="007C6B9D"/>
    <w:rsid w:val="008018B8"/>
    <w:rsid w:val="00803226"/>
    <w:rsid w:val="00806525"/>
    <w:rsid w:val="00837E80"/>
    <w:rsid w:val="0085180F"/>
    <w:rsid w:val="008557A3"/>
    <w:rsid w:val="00865CF5"/>
    <w:rsid w:val="00866C2A"/>
    <w:rsid w:val="00872A15"/>
    <w:rsid w:val="00873CCF"/>
    <w:rsid w:val="008804A9"/>
    <w:rsid w:val="00882C93"/>
    <w:rsid w:val="00892F2B"/>
    <w:rsid w:val="008A25B9"/>
    <w:rsid w:val="008A695D"/>
    <w:rsid w:val="008C627D"/>
    <w:rsid w:val="008C6E92"/>
    <w:rsid w:val="008E0044"/>
    <w:rsid w:val="008E3A5A"/>
    <w:rsid w:val="00901293"/>
    <w:rsid w:val="00907A65"/>
    <w:rsid w:val="00937FA0"/>
    <w:rsid w:val="00943041"/>
    <w:rsid w:val="00977475"/>
    <w:rsid w:val="00994315"/>
    <w:rsid w:val="0099550B"/>
    <w:rsid w:val="0099578E"/>
    <w:rsid w:val="009C1C66"/>
    <w:rsid w:val="009C2D27"/>
    <w:rsid w:val="009D1527"/>
    <w:rsid w:val="009D3D25"/>
    <w:rsid w:val="009D447B"/>
    <w:rsid w:val="009D6C67"/>
    <w:rsid w:val="009E08B8"/>
    <w:rsid w:val="009F3545"/>
    <w:rsid w:val="00A13FD0"/>
    <w:rsid w:val="00A22151"/>
    <w:rsid w:val="00A474B6"/>
    <w:rsid w:val="00A6146E"/>
    <w:rsid w:val="00A63207"/>
    <w:rsid w:val="00A74208"/>
    <w:rsid w:val="00A82D19"/>
    <w:rsid w:val="00AB0739"/>
    <w:rsid w:val="00AB1BC1"/>
    <w:rsid w:val="00AB2774"/>
    <w:rsid w:val="00AC64E0"/>
    <w:rsid w:val="00AC7DD9"/>
    <w:rsid w:val="00AD2105"/>
    <w:rsid w:val="00AD3A3F"/>
    <w:rsid w:val="00AD7EDD"/>
    <w:rsid w:val="00AE774F"/>
    <w:rsid w:val="00B00BDE"/>
    <w:rsid w:val="00B13886"/>
    <w:rsid w:val="00B63AB1"/>
    <w:rsid w:val="00B6403C"/>
    <w:rsid w:val="00B64FC2"/>
    <w:rsid w:val="00B66C05"/>
    <w:rsid w:val="00B81CEE"/>
    <w:rsid w:val="00B82B0C"/>
    <w:rsid w:val="00B9717D"/>
    <w:rsid w:val="00BA1566"/>
    <w:rsid w:val="00BC033F"/>
    <w:rsid w:val="00BF0699"/>
    <w:rsid w:val="00BF4ABC"/>
    <w:rsid w:val="00BF5AC7"/>
    <w:rsid w:val="00C02729"/>
    <w:rsid w:val="00C23FFB"/>
    <w:rsid w:val="00C26A77"/>
    <w:rsid w:val="00C34CEB"/>
    <w:rsid w:val="00C3566C"/>
    <w:rsid w:val="00C43CFE"/>
    <w:rsid w:val="00C505A1"/>
    <w:rsid w:val="00C56C54"/>
    <w:rsid w:val="00C601F6"/>
    <w:rsid w:val="00C64611"/>
    <w:rsid w:val="00C82078"/>
    <w:rsid w:val="00C8736E"/>
    <w:rsid w:val="00C95004"/>
    <w:rsid w:val="00C97BE9"/>
    <w:rsid w:val="00CA5620"/>
    <w:rsid w:val="00CC05A5"/>
    <w:rsid w:val="00CF67C4"/>
    <w:rsid w:val="00D0701B"/>
    <w:rsid w:val="00D131AB"/>
    <w:rsid w:val="00D14BA0"/>
    <w:rsid w:val="00D17466"/>
    <w:rsid w:val="00D24663"/>
    <w:rsid w:val="00D247F7"/>
    <w:rsid w:val="00D262D3"/>
    <w:rsid w:val="00D31AEF"/>
    <w:rsid w:val="00D321A7"/>
    <w:rsid w:val="00D4300A"/>
    <w:rsid w:val="00D46CF6"/>
    <w:rsid w:val="00D62882"/>
    <w:rsid w:val="00D6718F"/>
    <w:rsid w:val="00D8241C"/>
    <w:rsid w:val="00D82A87"/>
    <w:rsid w:val="00D935C6"/>
    <w:rsid w:val="00D9709D"/>
    <w:rsid w:val="00DA1286"/>
    <w:rsid w:val="00DB03F6"/>
    <w:rsid w:val="00DC541D"/>
    <w:rsid w:val="00DD5641"/>
    <w:rsid w:val="00DD6F0B"/>
    <w:rsid w:val="00DE199E"/>
    <w:rsid w:val="00DE4176"/>
    <w:rsid w:val="00DF3AD6"/>
    <w:rsid w:val="00E03A16"/>
    <w:rsid w:val="00E270A5"/>
    <w:rsid w:val="00E325B9"/>
    <w:rsid w:val="00E32842"/>
    <w:rsid w:val="00E50973"/>
    <w:rsid w:val="00E54161"/>
    <w:rsid w:val="00E66630"/>
    <w:rsid w:val="00E81698"/>
    <w:rsid w:val="00E87B3D"/>
    <w:rsid w:val="00EA7678"/>
    <w:rsid w:val="00EB70FE"/>
    <w:rsid w:val="00EC387A"/>
    <w:rsid w:val="00ED799B"/>
    <w:rsid w:val="00EE18B6"/>
    <w:rsid w:val="00F0143C"/>
    <w:rsid w:val="00F22175"/>
    <w:rsid w:val="00F22A5C"/>
    <w:rsid w:val="00F22FA7"/>
    <w:rsid w:val="00F262BA"/>
    <w:rsid w:val="00F361A8"/>
    <w:rsid w:val="00F54695"/>
    <w:rsid w:val="00F626BC"/>
    <w:rsid w:val="00F70938"/>
    <w:rsid w:val="00F709F2"/>
    <w:rsid w:val="00F72F6A"/>
    <w:rsid w:val="00F77071"/>
    <w:rsid w:val="00F932C5"/>
    <w:rsid w:val="00FB2A2C"/>
    <w:rsid w:val="00FC3B67"/>
    <w:rsid w:val="00FD0C13"/>
    <w:rsid w:val="00FF1B0B"/>
    <w:rsid w:val="00FF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4A9"/>
    <w:rPr>
      <w:sz w:val="24"/>
      <w:szCs w:val="24"/>
    </w:rPr>
  </w:style>
  <w:style w:type="paragraph" w:styleId="1">
    <w:name w:val="heading 1"/>
    <w:basedOn w:val="a"/>
    <w:next w:val="a"/>
    <w:qFormat/>
    <w:rsid w:val="001C0059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13886"/>
    <w:pPr>
      <w:suppressAutoHyphens/>
    </w:pPr>
    <w:rPr>
      <w:rFonts w:ascii="Calibri" w:eastAsia="Arial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DF5E-F6DA-47E7-800E-EC56DF15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3795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Морозовского городского поселения</vt:lpstr>
    </vt:vector>
  </TitlesOfParts>
  <Company>MoBIL GROUP</Company>
  <LinksUpToDate>false</LinksUpToDate>
  <CharactersWithSpaces>25378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subject/>
  <dc:creator>User</dc:creator>
  <cp:keywords/>
  <dc:description/>
  <cp:lastModifiedBy>1</cp:lastModifiedBy>
  <cp:revision>2</cp:revision>
  <cp:lastPrinted>2012-04-17T07:44:00Z</cp:lastPrinted>
  <dcterms:created xsi:type="dcterms:W3CDTF">2012-04-17T07:50:00Z</dcterms:created>
  <dcterms:modified xsi:type="dcterms:W3CDTF">2012-11-27T12:37:00Z</dcterms:modified>
</cp:coreProperties>
</file>