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00977777">
        <w:rPr>
          <w:rFonts w:ascii="Times New Roman" w:hAnsi="Times New Roman" w:cs="Times New Roman"/>
          <w:sz w:val="24"/>
          <w:szCs w:val="24"/>
        </w:rPr>
        <w:t>, №32 от 27.08.2024г.</w:t>
      </w:r>
      <w:r w:rsidR="00BB3020">
        <w:rPr>
          <w:rFonts w:ascii="Times New Roman" w:hAnsi="Times New Roman" w:cs="Times New Roman"/>
          <w:sz w:val="24"/>
          <w:szCs w:val="24"/>
        </w:rPr>
        <w:t>, №38 от 27.09.2024г.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w:t>
      </w:r>
      <w:r w:rsidR="00977777">
        <w:rPr>
          <w:rFonts w:ascii="Times New Roman" w:hAnsi="Times New Roman" w:cs="Times New Roman"/>
          <w:sz w:val="28"/>
          <w:szCs w:val="28"/>
        </w:rPr>
        <w:t> 48</w:t>
      </w:r>
      <w:r w:rsidR="00BB3020">
        <w:rPr>
          <w:rFonts w:ascii="Times New Roman" w:hAnsi="Times New Roman" w:cs="Times New Roman"/>
          <w:sz w:val="28"/>
          <w:szCs w:val="28"/>
        </w:rPr>
        <w:t>4</w:t>
      </w:r>
      <w:r w:rsidR="00977777">
        <w:rPr>
          <w:rFonts w:ascii="Times New Roman" w:hAnsi="Times New Roman" w:cs="Times New Roman"/>
          <w:sz w:val="28"/>
          <w:szCs w:val="28"/>
        </w:rPr>
        <w:t> </w:t>
      </w:r>
      <w:r w:rsidR="00BB3020">
        <w:rPr>
          <w:rFonts w:ascii="Times New Roman" w:hAnsi="Times New Roman" w:cs="Times New Roman"/>
          <w:sz w:val="28"/>
          <w:szCs w:val="28"/>
        </w:rPr>
        <w:t>028</w:t>
      </w:r>
      <w:r w:rsidR="00977777">
        <w:rPr>
          <w:rFonts w:ascii="Times New Roman" w:hAnsi="Times New Roman" w:cs="Times New Roman"/>
          <w:sz w:val="28"/>
          <w:szCs w:val="28"/>
        </w:rPr>
        <w:t>,</w:t>
      </w:r>
      <w:r w:rsidR="00BB3020">
        <w:rPr>
          <w:rFonts w:ascii="Times New Roman" w:hAnsi="Times New Roman" w:cs="Times New Roman"/>
          <w:sz w:val="28"/>
          <w:szCs w:val="28"/>
        </w:rPr>
        <w:t>26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w:t>
      </w:r>
      <w:r w:rsidR="00977777">
        <w:rPr>
          <w:rFonts w:ascii="Times New Roman" w:hAnsi="Times New Roman" w:cs="Times New Roman"/>
          <w:sz w:val="28"/>
          <w:szCs w:val="28"/>
        </w:rPr>
        <w:t> 26</w:t>
      </w:r>
      <w:r w:rsidR="00BB3020">
        <w:rPr>
          <w:rFonts w:ascii="Times New Roman" w:hAnsi="Times New Roman" w:cs="Times New Roman"/>
          <w:sz w:val="28"/>
          <w:szCs w:val="28"/>
        </w:rPr>
        <w:t>5</w:t>
      </w:r>
      <w:r w:rsidR="00977777">
        <w:rPr>
          <w:rFonts w:ascii="Times New Roman" w:hAnsi="Times New Roman" w:cs="Times New Roman"/>
          <w:sz w:val="28"/>
          <w:szCs w:val="28"/>
        </w:rPr>
        <w:t xml:space="preserve"> </w:t>
      </w:r>
      <w:r w:rsidR="00BB3020">
        <w:rPr>
          <w:rFonts w:ascii="Times New Roman" w:hAnsi="Times New Roman" w:cs="Times New Roman"/>
          <w:sz w:val="28"/>
          <w:szCs w:val="28"/>
        </w:rPr>
        <w:t>840</w:t>
      </w:r>
      <w:r w:rsidR="00977777">
        <w:rPr>
          <w:rFonts w:ascii="Times New Roman" w:hAnsi="Times New Roman" w:cs="Times New Roman"/>
          <w:sz w:val="28"/>
          <w:szCs w:val="28"/>
        </w:rPr>
        <w:t>,</w:t>
      </w:r>
      <w:r w:rsidR="00BB3020">
        <w:rPr>
          <w:rFonts w:ascii="Times New Roman" w:hAnsi="Times New Roman" w:cs="Times New Roman"/>
          <w:sz w:val="28"/>
          <w:szCs w:val="28"/>
        </w:rPr>
        <w:t>76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7C516E">
        <w:rPr>
          <w:rFonts w:ascii="Times New Roman" w:hAnsi="Times New Roman" w:cs="Times New Roman"/>
          <w:spacing w:val="-2"/>
          <w:sz w:val="28"/>
          <w:szCs w:val="28"/>
        </w:rPr>
        <w:t>292 855,68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11 </w:t>
      </w:r>
      <w:r w:rsidR="00612142">
        <w:rPr>
          <w:rFonts w:ascii="Times New Roman" w:hAnsi="Times New Roman" w:cs="Times New Roman"/>
          <w:spacing w:val="-2"/>
          <w:sz w:val="28"/>
          <w:szCs w:val="28"/>
        </w:rPr>
        <w:t>619</w:t>
      </w:r>
      <w:r w:rsidR="008710CE" w:rsidRPr="008710CE">
        <w:rPr>
          <w:rFonts w:ascii="Times New Roman" w:hAnsi="Times New Roman" w:cs="Times New Roman"/>
          <w:spacing w:val="-2"/>
          <w:sz w:val="28"/>
          <w:szCs w:val="28"/>
        </w:rPr>
        <w:t> </w:t>
      </w:r>
      <w:r w:rsidR="00612142">
        <w:rPr>
          <w:rFonts w:ascii="Times New Roman" w:hAnsi="Times New Roman" w:cs="Times New Roman"/>
          <w:spacing w:val="-2"/>
          <w:sz w:val="28"/>
          <w:szCs w:val="28"/>
        </w:rPr>
        <w:t>511</w:t>
      </w:r>
      <w:r w:rsidR="008710CE" w:rsidRPr="008710CE">
        <w:rPr>
          <w:rFonts w:ascii="Times New Roman" w:hAnsi="Times New Roman" w:cs="Times New Roman"/>
          <w:spacing w:val="-2"/>
          <w:sz w:val="28"/>
          <w:szCs w:val="28"/>
        </w:rPr>
        <w:t>,</w:t>
      </w:r>
      <w:r w:rsidR="00612142">
        <w:rPr>
          <w:rFonts w:ascii="Times New Roman" w:hAnsi="Times New Roman" w:cs="Times New Roman"/>
          <w:spacing w:val="-2"/>
          <w:sz w:val="28"/>
          <w:szCs w:val="28"/>
        </w:rPr>
        <w:t>56</w:t>
      </w:r>
      <w:r w:rsidR="008710CE" w:rsidRPr="008710CE">
        <w:rPr>
          <w:rFonts w:ascii="Times New Roman" w:hAnsi="Times New Roman" w:cs="Times New Roman"/>
          <w:spacing w:val="-2"/>
          <w:sz w:val="28"/>
          <w:szCs w:val="28"/>
        </w:rPr>
        <w:t xml:space="preserve">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15 18</w:t>
      </w:r>
      <w:r w:rsidR="00612142">
        <w:rPr>
          <w:rFonts w:ascii="Times New Roman" w:hAnsi="Times New Roman" w:cs="Times New Roman"/>
          <w:sz w:val="28"/>
          <w:szCs w:val="28"/>
        </w:rPr>
        <w:t>3 340,29</w:t>
      </w:r>
      <w:r w:rsidR="008710CE" w:rsidRPr="008710CE">
        <w:rPr>
          <w:rFonts w:ascii="Times New Roman" w:hAnsi="Times New Roman" w:cs="Times New Roman"/>
          <w:sz w:val="28"/>
          <w:szCs w:val="28"/>
        </w:rPr>
        <w:t xml:space="preserve">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977777">
        <w:rPr>
          <w:rFonts w:ascii="Times New Roman" w:hAnsi="Times New Roman" w:cs="Times New Roman"/>
          <w:sz w:val="28"/>
          <w:szCs w:val="28"/>
        </w:rPr>
        <w:t>160,66</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184" w:rsidRDefault="006E0184" w:rsidP="00031F4B">
      <w:pPr>
        <w:spacing w:after="0" w:line="240" w:lineRule="auto"/>
      </w:pPr>
      <w:r>
        <w:separator/>
      </w:r>
    </w:p>
  </w:endnote>
  <w:endnote w:type="continuationSeparator" w:id="1">
    <w:p w:rsidR="006E0184" w:rsidRDefault="006E0184"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184" w:rsidRDefault="006E0184" w:rsidP="00031F4B">
      <w:pPr>
        <w:spacing w:after="0" w:line="240" w:lineRule="auto"/>
      </w:pPr>
      <w:r>
        <w:separator/>
      </w:r>
    </w:p>
  </w:footnote>
  <w:footnote w:type="continuationSeparator" w:id="1">
    <w:p w:rsidR="006E0184" w:rsidRDefault="006E0184"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0FB6"/>
    <w:rsid w:val="002B109D"/>
    <w:rsid w:val="002B1F7B"/>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978C7"/>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2142"/>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0184"/>
    <w:rsid w:val="006E6AD9"/>
    <w:rsid w:val="006F59B6"/>
    <w:rsid w:val="007111AD"/>
    <w:rsid w:val="007117C7"/>
    <w:rsid w:val="00712628"/>
    <w:rsid w:val="00713016"/>
    <w:rsid w:val="00731F24"/>
    <w:rsid w:val="00735D9E"/>
    <w:rsid w:val="0074692C"/>
    <w:rsid w:val="00791B0F"/>
    <w:rsid w:val="007A556F"/>
    <w:rsid w:val="007B26C8"/>
    <w:rsid w:val="007B6A00"/>
    <w:rsid w:val="007C1680"/>
    <w:rsid w:val="007C516E"/>
    <w:rsid w:val="00803D78"/>
    <w:rsid w:val="008072DF"/>
    <w:rsid w:val="0082429C"/>
    <w:rsid w:val="00825C3F"/>
    <w:rsid w:val="0083245B"/>
    <w:rsid w:val="00833B3E"/>
    <w:rsid w:val="00854FB0"/>
    <w:rsid w:val="00864D37"/>
    <w:rsid w:val="008710CE"/>
    <w:rsid w:val="00875174"/>
    <w:rsid w:val="0087683C"/>
    <w:rsid w:val="00881E00"/>
    <w:rsid w:val="0088243D"/>
    <w:rsid w:val="0088498C"/>
    <w:rsid w:val="00887A42"/>
    <w:rsid w:val="00897E79"/>
    <w:rsid w:val="008C306E"/>
    <w:rsid w:val="008C3CB3"/>
    <w:rsid w:val="008D2E9F"/>
    <w:rsid w:val="008E23A7"/>
    <w:rsid w:val="008E3710"/>
    <w:rsid w:val="008E7366"/>
    <w:rsid w:val="00905D76"/>
    <w:rsid w:val="00913A7E"/>
    <w:rsid w:val="009261E7"/>
    <w:rsid w:val="00932F8B"/>
    <w:rsid w:val="009402EC"/>
    <w:rsid w:val="00955A1C"/>
    <w:rsid w:val="009571D7"/>
    <w:rsid w:val="0097777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24FDA"/>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21E7"/>
    <w:rsid w:val="00B1379A"/>
    <w:rsid w:val="00B61209"/>
    <w:rsid w:val="00B84991"/>
    <w:rsid w:val="00B84BBD"/>
    <w:rsid w:val="00B87B6C"/>
    <w:rsid w:val="00B908D0"/>
    <w:rsid w:val="00BB1C87"/>
    <w:rsid w:val="00BB302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B1689"/>
    <w:rsid w:val="00CC18C1"/>
    <w:rsid w:val="00CD1933"/>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14D9"/>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0AD6"/>
    <w:rsid w:val="00EC16E5"/>
    <w:rsid w:val="00EC3237"/>
    <w:rsid w:val="00EC34D1"/>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1956</Words>
  <Characters>11152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cp:revision>
  <cp:lastPrinted>2023-12-05T03:54:00Z</cp:lastPrinted>
  <dcterms:created xsi:type="dcterms:W3CDTF">2024-06-28T04:20:00Z</dcterms:created>
  <dcterms:modified xsi:type="dcterms:W3CDTF">2024-09-25T02:48:00Z</dcterms:modified>
</cp:coreProperties>
</file>