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7F" w:rsidRPr="00675309" w:rsidRDefault="0030247F" w:rsidP="00036EB5">
      <w:pPr>
        <w:pStyle w:val="ConsTitle"/>
        <w:widowControl/>
        <w:ind w:right="0"/>
        <w:jc w:val="center"/>
        <w:rPr>
          <w:rFonts w:ascii="Times New Roman" w:hAnsi="Times New Roman" w:cs="Times New Roman"/>
          <w:sz w:val="27"/>
          <w:szCs w:val="27"/>
        </w:rPr>
      </w:pPr>
      <w:r w:rsidRPr="00675309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4C05E0" w:rsidRPr="00675309">
        <w:rPr>
          <w:rFonts w:ascii="Times New Roman" w:hAnsi="Times New Roman" w:cs="Times New Roman"/>
          <w:sz w:val="27"/>
          <w:szCs w:val="27"/>
        </w:rPr>
        <w:t>ЕРЕМЕЕВСКОГО</w:t>
      </w:r>
      <w:r w:rsidR="00036EB5" w:rsidRPr="00675309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</w:p>
    <w:p w:rsidR="00036EB5" w:rsidRPr="00675309" w:rsidRDefault="00070F0F" w:rsidP="00036EB5">
      <w:pPr>
        <w:pStyle w:val="ConsTitle"/>
        <w:widowControl/>
        <w:ind w:right="0"/>
        <w:jc w:val="center"/>
        <w:rPr>
          <w:rFonts w:ascii="Times New Roman" w:hAnsi="Times New Roman" w:cs="Times New Roman"/>
          <w:sz w:val="27"/>
          <w:szCs w:val="27"/>
        </w:rPr>
      </w:pPr>
      <w:r w:rsidRPr="00675309">
        <w:rPr>
          <w:rFonts w:ascii="Times New Roman" w:hAnsi="Times New Roman" w:cs="Times New Roman"/>
          <w:sz w:val="27"/>
          <w:szCs w:val="27"/>
        </w:rPr>
        <w:t>ПОЛТАВСКОГО МУНИЦИПАЛЬНОГО РАЙОНА ОМСКОЙ ОБЛАСТИ</w:t>
      </w:r>
    </w:p>
    <w:p w:rsidR="00036EB5" w:rsidRPr="00675309" w:rsidRDefault="00036EB5" w:rsidP="00036EB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0247F" w:rsidRPr="00675309" w:rsidRDefault="0030247F" w:rsidP="00036E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6EB5" w:rsidRPr="00675309" w:rsidRDefault="00036EB5" w:rsidP="00036E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5309">
        <w:rPr>
          <w:rFonts w:ascii="Times New Roman" w:hAnsi="Times New Roman"/>
          <w:b/>
          <w:sz w:val="28"/>
          <w:szCs w:val="28"/>
        </w:rPr>
        <w:t>РАСПОРЯЖЕНИЕ</w:t>
      </w:r>
    </w:p>
    <w:p w:rsidR="00036EB5" w:rsidRPr="00726D74" w:rsidRDefault="00036EB5" w:rsidP="00036E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EB5" w:rsidRPr="00726D74" w:rsidRDefault="00036EB5" w:rsidP="00036E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EB5" w:rsidRPr="00536933" w:rsidRDefault="00036EB5" w:rsidP="00036EB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</w:t>
      </w:r>
      <w:r w:rsidR="0030247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июля </w:t>
      </w:r>
      <w:r w:rsidRPr="005A6480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C760C6">
        <w:rPr>
          <w:rFonts w:ascii="Times New Roman" w:hAnsi="Times New Roman"/>
          <w:sz w:val="28"/>
          <w:szCs w:val="28"/>
        </w:rPr>
        <w:t>4</w:t>
      </w:r>
      <w:r w:rsidRPr="005A6480">
        <w:rPr>
          <w:rFonts w:ascii="Times New Roman" w:hAnsi="Times New Roman"/>
          <w:sz w:val="28"/>
          <w:szCs w:val="28"/>
        </w:rPr>
        <w:t xml:space="preserve"> года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  <w:t xml:space="preserve">       </w:t>
      </w:r>
      <w:r w:rsidR="004C05E0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75309">
        <w:rPr>
          <w:rFonts w:ascii="Times New Roman" w:hAnsi="Times New Roman"/>
          <w:sz w:val="28"/>
          <w:szCs w:val="28"/>
        </w:rPr>
        <w:t xml:space="preserve">             </w:t>
      </w:r>
      <w:r w:rsidRPr="005A6480">
        <w:rPr>
          <w:rFonts w:ascii="Times New Roman" w:hAnsi="Times New Roman"/>
          <w:sz w:val="28"/>
          <w:szCs w:val="28"/>
        </w:rPr>
        <w:t xml:space="preserve"> № </w:t>
      </w:r>
      <w:r w:rsidR="004C05E0">
        <w:rPr>
          <w:rFonts w:ascii="Times New Roman" w:hAnsi="Times New Roman"/>
          <w:sz w:val="28"/>
          <w:szCs w:val="28"/>
        </w:rPr>
        <w:t>56</w:t>
      </w:r>
    </w:p>
    <w:p w:rsidR="00070F0F" w:rsidRDefault="00070F0F" w:rsidP="00036EB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760C6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3730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0C6">
        <w:rPr>
          <w:rFonts w:ascii="Times New Roman" w:hAnsi="Times New Roman"/>
          <w:sz w:val="28"/>
          <w:szCs w:val="28"/>
        </w:rPr>
        <w:t>внесении изменений в</w:t>
      </w:r>
      <w:r w:rsidR="00C760C6">
        <w:rPr>
          <w:rFonts w:ascii="Times New Roman" w:hAnsi="Times New Roman" w:cs="Times New Roman"/>
          <w:sz w:val="28"/>
          <w:szCs w:val="28"/>
        </w:rPr>
        <w:t xml:space="preserve"> распоряжение</w:t>
      </w:r>
    </w:p>
    <w:p w:rsidR="00C760C6" w:rsidRDefault="00C760C6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C05E0">
        <w:rPr>
          <w:rFonts w:ascii="Times New Roman" w:hAnsi="Times New Roman" w:cs="Times New Roman"/>
          <w:sz w:val="28"/>
          <w:szCs w:val="28"/>
        </w:rPr>
        <w:t>Еремеевского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760C6" w:rsidRDefault="00C760C6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</w:t>
      </w:r>
    </w:p>
    <w:p w:rsidR="009C7463" w:rsidRDefault="00C760C6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от 19.07.2023 № </w:t>
      </w:r>
      <w:r w:rsidR="007913E0">
        <w:rPr>
          <w:rFonts w:ascii="Times New Roman" w:hAnsi="Times New Roman" w:cs="Times New Roman"/>
          <w:sz w:val="28"/>
          <w:szCs w:val="28"/>
        </w:rPr>
        <w:t>45</w:t>
      </w:r>
      <w:r w:rsidR="009C74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6EB5" w:rsidRDefault="009C7463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="00036EB5">
        <w:rPr>
          <w:rFonts w:ascii="Times New Roman" w:hAnsi="Times New Roman" w:cs="Times New Roman"/>
          <w:sz w:val="28"/>
          <w:szCs w:val="28"/>
        </w:rPr>
        <w:t>Порядке и методике планирования</w:t>
      </w:r>
    </w:p>
    <w:p w:rsidR="00036EB5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</w:p>
    <w:p w:rsidR="00D51F12" w:rsidRPr="000972A2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бюджета на </w:t>
      </w:r>
      <w:proofErr w:type="gramStart"/>
      <w:r w:rsidR="00D51F12" w:rsidRPr="000972A2">
        <w:rPr>
          <w:rFonts w:ascii="Times New Roman" w:hAnsi="Times New Roman" w:cs="Times New Roman"/>
          <w:sz w:val="28"/>
          <w:szCs w:val="28"/>
        </w:rPr>
        <w:t>очередной</w:t>
      </w:r>
      <w:proofErr w:type="gramEnd"/>
      <w:r w:rsidR="00D51F12" w:rsidRPr="00097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EB5" w:rsidRPr="0043730D" w:rsidRDefault="00D51F12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972A2">
        <w:rPr>
          <w:rFonts w:ascii="Times New Roman" w:hAnsi="Times New Roman" w:cs="Times New Roman"/>
          <w:sz w:val="28"/>
          <w:szCs w:val="28"/>
        </w:rPr>
        <w:t>финансовый год и на плановый период</w:t>
      </w:r>
      <w:r w:rsidR="009C7463">
        <w:rPr>
          <w:rFonts w:ascii="Times New Roman" w:hAnsi="Times New Roman" w:cs="Times New Roman"/>
          <w:sz w:val="28"/>
          <w:szCs w:val="28"/>
        </w:rPr>
        <w:t>»</w:t>
      </w:r>
    </w:p>
    <w:p w:rsidR="00036EB5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C7463" w:rsidRDefault="009C7463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C7463" w:rsidRPr="00A67399" w:rsidRDefault="009C7463" w:rsidP="00A67399">
      <w:pPr>
        <w:pStyle w:val="ConsPlusNormal"/>
        <w:widowControl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распоряжение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C05E0">
        <w:rPr>
          <w:rFonts w:ascii="Times New Roman" w:hAnsi="Times New Roman" w:cs="Times New Roman"/>
          <w:sz w:val="28"/>
          <w:szCs w:val="28"/>
        </w:rPr>
        <w:t>Еремеевского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 от 19.07.2023 № </w:t>
      </w:r>
      <w:r w:rsidR="007913E0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 «О Порядке и методике планирования бюджетных ассигнований местного бюджета на </w:t>
      </w:r>
      <w:r w:rsidRPr="000972A2"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673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9C7463" w:rsidRDefault="009C7463" w:rsidP="009C746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Порядок планирования бюджетных ассигнований местного бюджета на очередной финансовый год и на плановый период изложить согласно приложению № 1 к настоящему приказу.</w:t>
      </w:r>
    </w:p>
    <w:p w:rsidR="009C7463" w:rsidRDefault="009C7463" w:rsidP="009C746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Методику планирования бюджетных ассигнований местного бюджета на очередной финансовый год и на плановый период изложить согласно приложению № 2 к настоящему приказу.</w:t>
      </w:r>
    </w:p>
    <w:p w:rsidR="00036EB5" w:rsidRPr="00601B80" w:rsidRDefault="009C7463" w:rsidP="009C7463">
      <w:pPr>
        <w:pStyle w:val="ConsPlusNormal"/>
        <w:widowControl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6EB5" w:rsidRPr="000972A2">
        <w:rPr>
          <w:rFonts w:ascii="Times New Roman" w:hAnsi="Times New Roman" w:cs="Times New Roman"/>
          <w:sz w:val="28"/>
          <w:szCs w:val="28"/>
        </w:rPr>
        <w:t>.  </w:t>
      </w:r>
      <w:proofErr w:type="gramStart"/>
      <w:r w:rsidR="00036EB5" w:rsidRPr="000972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36EB5" w:rsidRPr="000972A2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</w:t>
      </w:r>
      <w:r w:rsidR="00036EB5" w:rsidRPr="00601B80">
        <w:rPr>
          <w:rFonts w:ascii="Times New Roman" w:hAnsi="Times New Roman" w:cs="Times New Roman"/>
          <w:sz w:val="28"/>
          <w:szCs w:val="28"/>
        </w:rPr>
        <w:t xml:space="preserve"> собой. </w:t>
      </w:r>
    </w:p>
    <w:p w:rsidR="007913E0" w:rsidRDefault="00036EB5" w:rsidP="007913E0">
      <w:pPr>
        <w:pStyle w:val="ConsPlusNormal"/>
        <w:widowControl/>
        <w:tabs>
          <w:tab w:val="left" w:pos="324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913E0" w:rsidRDefault="007913E0" w:rsidP="00675309">
      <w:pPr>
        <w:pStyle w:val="ConsPlusNormal"/>
        <w:widowControl/>
        <w:tabs>
          <w:tab w:val="left" w:pos="324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6EB5" w:rsidRPr="007913E0" w:rsidRDefault="00036EB5" w:rsidP="00675309">
      <w:pPr>
        <w:pStyle w:val="ConsPlusNormal"/>
        <w:widowControl/>
        <w:tabs>
          <w:tab w:val="left" w:pos="324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05E0">
        <w:rPr>
          <w:rFonts w:ascii="Times New Roman" w:hAnsi="Times New Roman"/>
          <w:sz w:val="28"/>
          <w:szCs w:val="28"/>
        </w:rPr>
        <w:t>Еремеевского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01B80">
        <w:rPr>
          <w:rFonts w:ascii="Times New Roman" w:hAnsi="Times New Roman"/>
          <w:sz w:val="28"/>
          <w:szCs w:val="28"/>
        </w:rPr>
        <w:t xml:space="preserve">          </w:t>
      </w:r>
      <w:r w:rsidR="007913E0">
        <w:rPr>
          <w:rFonts w:ascii="Times New Roman" w:hAnsi="Times New Roman"/>
          <w:sz w:val="28"/>
          <w:szCs w:val="28"/>
        </w:rPr>
        <w:t xml:space="preserve">             </w:t>
      </w:r>
      <w:r w:rsidRPr="00601B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675309">
        <w:rPr>
          <w:rFonts w:ascii="Times New Roman" w:hAnsi="Times New Roman"/>
          <w:sz w:val="28"/>
          <w:szCs w:val="28"/>
        </w:rPr>
        <w:t xml:space="preserve">           </w:t>
      </w:r>
      <w:r w:rsidR="007913E0">
        <w:rPr>
          <w:rFonts w:ascii="Times New Roman" w:hAnsi="Times New Roman"/>
          <w:sz w:val="28"/>
          <w:szCs w:val="28"/>
        </w:rPr>
        <w:t xml:space="preserve"> К.Ц. Петросян</w:t>
      </w:r>
    </w:p>
    <w:p w:rsidR="00036EB5" w:rsidRDefault="00036EB5" w:rsidP="009C7463">
      <w:pPr>
        <w:ind w:firstLine="567"/>
        <w:rPr>
          <w:rFonts w:ascii="Times New Roman" w:hAnsi="Times New Roman"/>
          <w:sz w:val="28"/>
          <w:szCs w:val="28"/>
        </w:rPr>
      </w:pPr>
    </w:p>
    <w:p w:rsidR="00117234" w:rsidRDefault="00117234"/>
    <w:sectPr w:rsidR="00117234" w:rsidSect="0089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036EB5"/>
    <w:rsid w:val="00036EB5"/>
    <w:rsid w:val="00070F0F"/>
    <w:rsid w:val="00096BBA"/>
    <w:rsid w:val="000972A2"/>
    <w:rsid w:val="00117234"/>
    <w:rsid w:val="00194581"/>
    <w:rsid w:val="001F3F0C"/>
    <w:rsid w:val="0030247F"/>
    <w:rsid w:val="004C05E0"/>
    <w:rsid w:val="005729DF"/>
    <w:rsid w:val="00675309"/>
    <w:rsid w:val="00777902"/>
    <w:rsid w:val="007913E0"/>
    <w:rsid w:val="0089016B"/>
    <w:rsid w:val="00894793"/>
    <w:rsid w:val="009C7463"/>
    <w:rsid w:val="00A47301"/>
    <w:rsid w:val="00A67399"/>
    <w:rsid w:val="00C760C6"/>
    <w:rsid w:val="00D51F12"/>
    <w:rsid w:val="00FD2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E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036E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AutoBVT</cp:lastModifiedBy>
  <cp:revision>7</cp:revision>
  <cp:lastPrinted>2024-07-23T08:45:00Z</cp:lastPrinted>
  <dcterms:created xsi:type="dcterms:W3CDTF">2024-07-22T11:55:00Z</dcterms:created>
  <dcterms:modified xsi:type="dcterms:W3CDTF">2024-07-23T08:45:00Z</dcterms:modified>
</cp:coreProperties>
</file>